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11" w:rsidRDefault="004D4411" w:rsidP="004D4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D96AF2" w:rsidRPr="00705489" w:rsidRDefault="00D96AF2" w:rsidP="0051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229BC" w:rsidRPr="00705489" w:rsidRDefault="00D229BC" w:rsidP="00A4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48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CE536A" w:rsidRPr="004D4411" w:rsidRDefault="00D229BC" w:rsidP="00A4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489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</w:t>
      </w:r>
    </w:p>
    <w:p w:rsidR="00D229BC" w:rsidRDefault="004D17CE" w:rsidP="00A4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начальника</w:t>
      </w:r>
      <w:r w:rsidR="00D229BC" w:rsidRPr="00705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448D">
        <w:rPr>
          <w:rFonts w:ascii="Times New Roman" w:hAnsi="Times New Roman" w:cs="Times New Roman"/>
          <w:b/>
          <w:sz w:val="24"/>
          <w:szCs w:val="24"/>
        </w:rPr>
        <w:t>отдела правового обеспечения, организации надзорной и разрешительной деятельности по</w:t>
      </w:r>
      <w:r w:rsidR="00317D43">
        <w:rPr>
          <w:rFonts w:ascii="Times New Roman" w:hAnsi="Times New Roman" w:cs="Times New Roman"/>
          <w:b/>
          <w:sz w:val="24"/>
          <w:szCs w:val="24"/>
        </w:rPr>
        <w:t xml:space="preserve"> Кабардино-</w:t>
      </w:r>
      <w:r w:rsidR="007E448D">
        <w:rPr>
          <w:rFonts w:ascii="Times New Roman" w:hAnsi="Times New Roman" w:cs="Times New Roman"/>
          <w:b/>
          <w:sz w:val="24"/>
          <w:szCs w:val="24"/>
        </w:rPr>
        <w:t>Балкарской Республике</w:t>
      </w:r>
    </w:p>
    <w:p w:rsidR="00917D8B" w:rsidRPr="00705489" w:rsidRDefault="00917D8B" w:rsidP="00A450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3E16" w:rsidRDefault="005E3E16" w:rsidP="005E3E16">
      <w:pPr>
        <w:spacing w:after="0" w:line="235" w:lineRule="auto"/>
        <w:ind w:left="1080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3E1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                  </w:t>
      </w:r>
      <w:r w:rsidRPr="005E3E16">
        <w:rPr>
          <w:rFonts w:ascii="Times New Roman" w:eastAsia="Calibri" w:hAnsi="Times New Roman" w:cs="Times New Roman"/>
          <w:b/>
          <w:color w:val="00000A"/>
          <w:sz w:val="24"/>
          <w:szCs w:val="24"/>
          <w:lang w:val="en-US"/>
        </w:rPr>
        <w:t>I</w:t>
      </w:r>
      <w:r w:rsidRPr="005E3E1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.Общие положения</w:t>
      </w:r>
    </w:p>
    <w:p w:rsidR="002D000F" w:rsidRPr="005E3E16" w:rsidRDefault="002D000F" w:rsidP="005E3E16">
      <w:pPr>
        <w:spacing w:after="0" w:line="235" w:lineRule="auto"/>
        <w:ind w:left="1080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96AF2" w:rsidRPr="00705489" w:rsidRDefault="00DE54D3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1.1.</w:t>
      </w:r>
      <w:r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>Должность государственной гражданской службы (далее – должность гражданск</w:t>
      </w:r>
      <w:r w:rsidR="00317D43">
        <w:rPr>
          <w:rFonts w:ascii="Times New Roman" w:eastAsia="Calibri" w:hAnsi="Times New Roman" w:cs="Times New Roman"/>
          <w:sz w:val="24"/>
          <w:szCs w:val="24"/>
        </w:rPr>
        <w:t>ая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 w:rsidR="00317D43">
        <w:rPr>
          <w:rFonts w:ascii="Times New Roman" w:eastAsia="Calibri" w:hAnsi="Times New Roman" w:cs="Times New Roman"/>
          <w:sz w:val="24"/>
          <w:szCs w:val="24"/>
        </w:rPr>
        <w:t>а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17CE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="0082427D" w:rsidRPr="00705489">
        <w:rPr>
          <w:rFonts w:ascii="Times New Roman" w:hAnsi="Times New Roman" w:cs="Times New Roman"/>
          <w:sz w:val="24"/>
          <w:szCs w:val="24"/>
        </w:rPr>
        <w:t xml:space="preserve"> </w:t>
      </w:r>
      <w:r w:rsidR="007E448D" w:rsidRPr="007E448D">
        <w:rPr>
          <w:rFonts w:ascii="Times New Roman" w:eastAsia="Calibri" w:hAnsi="Times New Roman" w:cs="Times New Roman"/>
          <w:sz w:val="24"/>
          <w:szCs w:val="24"/>
        </w:rPr>
        <w:t>отдела правового обеспечения, организации надзорной и разрешительной деятельности</w:t>
      </w:r>
      <w:r w:rsidR="006E6D0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17D43">
        <w:rPr>
          <w:rFonts w:ascii="Times New Roman" w:eastAsia="Calibri" w:hAnsi="Times New Roman" w:cs="Times New Roman"/>
          <w:sz w:val="24"/>
          <w:szCs w:val="24"/>
        </w:rPr>
        <w:t>Кабардино-</w:t>
      </w:r>
      <w:r w:rsidR="006E6D0E" w:rsidRPr="006E6D0E">
        <w:rPr>
          <w:rFonts w:ascii="Times New Roman" w:eastAsia="Calibri" w:hAnsi="Times New Roman" w:cs="Times New Roman"/>
          <w:sz w:val="24"/>
          <w:szCs w:val="24"/>
        </w:rPr>
        <w:t>Балкарской Республике</w:t>
      </w:r>
      <w:r w:rsidR="006E6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448D" w:rsidRPr="007E4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D43">
        <w:rPr>
          <w:rFonts w:ascii="Times New Roman" w:eastAsia="Calibri" w:hAnsi="Times New Roman" w:cs="Times New Roman"/>
          <w:sz w:val="24"/>
          <w:szCs w:val="24"/>
        </w:rPr>
        <w:t>(далее - о</w:t>
      </w:r>
      <w:r w:rsidR="00E82293" w:rsidRPr="003F0D5B">
        <w:rPr>
          <w:rFonts w:ascii="Times New Roman" w:eastAsia="Calibri" w:hAnsi="Times New Roman" w:cs="Times New Roman"/>
          <w:sz w:val="24"/>
          <w:szCs w:val="24"/>
        </w:rPr>
        <w:t>тдел)</w:t>
      </w:r>
      <w:r w:rsidR="00E82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D43" w:rsidRPr="00317D43">
        <w:rPr>
          <w:rFonts w:ascii="Times New Roman" w:eastAsia="Calibri" w:hAnsi="Times New Roman" w:cs="Times New Roman"/>
          <w:sz w:val="24"/>
          <w:szCs w:val="24"/>
        </w:rPr>
        <w:t xml:space="preserve">Кавказского управления Федеральной службы по экологическому, технологическому и атомному надзору (далее – Управление) относится 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21B9C">
        <w:rPr>
          <w:rFonts w:ascii="Times New Roman" w:eastAsia="Calibri" w:hAnsi="Times New Roman" w:cs="Times New Roman"/>
          <w:sz w:val="24"/>
          <w:szCs w:val="24"/>
        </w:rPr>
        <w:t>ведущ</w:t>
      </w:r>
      <w:r w:rsidR="00D21203" w:rsidRPr="00705489">
        <w:rPr>
          <w:rFonts w:ascii="Times New Roman" w:eastAsia="Calibri" w:hAnsi="Times New Roman" w:cs="Times New Roman"/>
          <w:sz w:val="24"/>
          <w:szCs w:val="24"/>
        </w:rPr>
        <w:t>ей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 группе должностей гражданской службы категории </w:t>
      </w:r>
      <w:r w:rsidR="00C21B9C">
        <w:rPr>
          <w:rFonts w:ascii="Times New Roman" w:eastAsia="Calibri" w:hAnsi="Times New Roman" w:cs="Times New Roman"/>
          <w:sz w:val="24"/>
          <w:szCs w:val="24"/>
        </w:rPr>
        <w:t>«</w:t>
      </w:r>
      <w:r w:rsidR="004D17CE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r w:rsidR="00C21B9C">
        <w:rPr>
          <w:rFonts w:ascii="Times New Roman" w:eastAsia="Calibri" w:hAnsi="Times New Roman" w:cs="Times New Roman"/>
          <w:sz w:val="24"/>
          <w:szCs w:val="24"/>
        </w:rPr>
        <w:t>»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705489" w:rsidRDefault="00D96AF2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>11-1-3-007</w:t>
      </w:r>
      <w:r w:rsidRPr="00705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01FE" w:rsidRPr="006A0024" w:rsidRDefault="00DE54D3" w:rsidP="00F20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024">
        <w:rPr>
          <w:rFonts w:ascii="Times New Roman" w:eastAsia="Calibri" w:hAnsi="Times New Roman" w:cs="Times New Roman"/>
          <w:sz w:val="24"/>
          <w:szCs w:val="24"/>
        </w:rPr>
        <w:t>1.</w:t>
      </w:r>
      <w:r w:rsidR="00096624" w:rsidRPr="006A0024">
        <w:rPr>
          <w:rFonts w:ascii="Times New Roman" w:eastAsia="Calibri" w:hAnsi="Times New Roman" w:cs="Times New Roman"/>
          <w:sz w:val="24"/>
          <w:szCs w:val="24"/>
        </w:rPr>
        <w:t>2</w:t>
      </w:r>
      <w:r w:rsidRPr="006A0024">
        <w:rPr>
          <w:rFonts w:ascii="Times New Roman" w:eastAsia="Calibri" w:hAnsi="Times New Roman" w:cs="Times New Roman"/>
          <w:sz w:val="24"/>
          <w:szCs w:val="24"/>
        </w:rPr>
        <w:t>.</w:t>
      </w:r>
      <w:r w:rsidRPr="006A0024">
        <w:rPr>
          <w:rFonts w:ascii="Times New Roman" w:eastAsia="Calibri" w:hAnsi="Times New Roman" w:cs="Times New Roman"/>
          <w:sz w:val="24"/>
          <w:szCs w:val="24"/>
        </w:rPr>
        <w:tab/>
      </w:r>
      <w:r w:rsidR="007C44FE" w:rsidRPr="006A0024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r w:rsidR="00D96AF2" w:rsidRPr="006A0024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служебной деятельности </w:t>
      </w:r>
      <w:r w:rsidR="00317D43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96AF2" w:rsidRPr="006A0024">
        <w:rPr>
          <w:rFonts w:ascii="Times New Roman" w:eastAsia="Calibri" w:hAnsi="Times New Roman" w:cs="Times New Roman"/>
          <w:sz w:val="24"/>
          <w:szCs w:val="24"/>
        </w:rPr>
        <w:t>гражданского служащего</w:t>
      </w:r>
      <w:r w:rsidR="007C44FE" w:rsidRPr="006A0024">
        <w:rPr>
          <w:rFonts w:ascii="Times New Roman" w:eastAsia="Calibri" w:hAnsi="Times New Roman" w:cs="Times New Roman"/>
          <w:sz w:val="24"/>
          <w:szCs w:val="24"/>
        </w:rPr>
        <w:t xml:space="preserve"> (далее – гражданский служащий)</w:t>
      </w:r>
      <w:r w:rsidR="00D96AF2" w:rsidRPr="006A002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17CE" w:rsidRPr="006A0024" w:rsidRDefault="00EB4D2D" w:rsidP="004D1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024">
        <w:rPr>
          <w:rFonts w:ascii="Times New Roman" w:eastAsia="Calibri" w:hAnsi="Times New Roman" w:cs="Times New Roman"/>
          <w:sz w:val="24"/>
          <w:szCs w:val="24"/>
        </w:rPr>
        <w:t>1.3</w:t>
      </w:r>
      <w:r w:rsidR="00705489" w:rsidRPr="006A0024">
        <w:rPr>
          <w:rFonts w:ascii="Times New Roman" w:eastAsia="Calibri" w:hAnsi="Times New Roman" w:cs="Times New Roman"/>
          <w:sz w:val="24"/>
          <w:szCs w:val="24"/>
        </w:rPr>
        <w:t>.</w:t>
      </w:r>
      <w:r w:rsidR="00705489" w:rsidRPr="006A0024">
        <w:rPr>
          <w:rFonts w:ascii="Times New Roman" w:eastAsia="Calibri" w:hAnsi="Times New Roman" w:cs="Times New Roman"/>
          <w:sz w:val="24"/>
          <w:szCs w:val="24"/>
        </w:rPr>
        <w:tab/>
      </w:r>
      <w:r w:rsidR="004D17CE" w:rsidRPr="006A0024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D96AF2" w:rsidRPr="00705489" w:rsidRDefault="00DE54D3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782">
        <w:rPr>
          <w:rFonts w:ascii="Times New Roman" w:eastAsia="Calibri" w:hAnsi="Times New Roman" w:cs="Times New Roman"/>
          <w:sz w:val="24"/>
          <w:szCs w:val="24"/>
        </w:rPr>
        <w:t>1.</w:t>
      </w:r>
      <w:r w:rsidR="00EB4D2D" w:rsidRPr="00EB4782">
        <w:rPr>
          <w:rFonts w:ascii="Times New Roman" w:eastAsia="Calibri" w:hAnsi="Times New Roman" w:cs="Times New Roman"/>
          <w:sz w:val="24"/>
          <w:szCs w:val="24"/>
        </w:rPr>
        <w:t>4</w:t>
      </w:r>
      <w:r w:rsidRPr="00EB4782">
        <w:rPr>
          <w:rFonts w:ascii="Times New Roman" w:eastAsia="Calibri" w:hAnsi="Times New Roman" w:cs="Times New Roman"/>
          <w:sz w:val="24"/>
          <w:szCs w:val="24"/>
        </w:rPr>
        <w:t>.</w:t>
      </w:r>
      <w:r w:rsidRPr="00EB4782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EB478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1C383F" w:rsidRPr="00EB4782">
        <w:rPr>
          <w:rFonts w:ascii="Times New Roman" w:eastAsia="Calibri" w:hAnsi="Times New Roman" w:cs="Times New Roman"/>
          <w:sz w:val="24"/>
          <w:szCs w:val="24"/>
        </w:rPr>
        <w:t xml:space="preserve">начальника Отдела </w:t>
      </w:r>
      <w:r w:rsidR="00D96AF2" w:rsidRPr="00EB478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EB4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EB4782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317D43">
        <w:rPr>
          <w:rFonts w:ascii="Times New Roman" w:eastAsia="Calibri" w:hAnsi="Times New Roman" w:cs="Times New Roman"/>
          <w:sz w:val="24"/>
          <w:szCs w:val="24"/>
        </w:rPr>
        <w:t>Управления.</w:t>
      </w:r>
    </w:p>
    <w:p w:rsidR="00330508" w:rsidRPr="00330508" w:rsidRDefault="00DE54D3" w:rsidP="00330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1.</w:t>
      </w:r>
      <w:r w:rsidR="00EB4D2D" w:rsidRPr="00705489">
        <w:rPr>
          <w:rFonts w:ascii="Times New Roman" w:eastAsia="Calibri" w:hAnsi="Times New Roman" w:cs="Times New Roman"/>
          <w:sz w:val="24"/>
          <w:szCs w:val="24"/>
        </w:rPr>
        <w:t>5</w:t>
      </w:r>
      <w:r w:rsidRPr="00705489">
        <w:rPr>
          <w:rFonts w:ascii="Times New Roman" w:eastAsia="Calibri" w:hAnsi="Times New Roman" w:cs="Times New Roman"/>
          <w:sz w:val="24"/>
          <w:szCs w:val="24"/>
        </w:rPr>
        <w:t>.</w:t>
      </w:r>
      <w:r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330508" w:rsidRPr="00330508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 непосредственно подчиняется заместителю руководителя Управления либо лицу, исполняющему его обязанности. </w:t>
      </w:r>
    </w:p>
    <w:p w:rsidR="00D96AF2" w:rsidRPr="00705489" w:rsidRDefault="00096624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1.</w:t>
      </w:r>
      <w:r w:rsidR="00EB4D2D" w:rsidRPr="00705489">
        <w:rPr>
          <w:rFonts w:ascii="Times New Roman" w:eastAsia="Calibri" w:hAnsi="Times New Roman" w:cs="Times New Roman"/>
          <w:sz w:val="24"/>
          <w:szCs w:val="24"/>
        </w:rPr>
        <w:t>6</w:t>
      </w:r>
      <w:r w:rsidR="00705489">
        <w:rPr>
          <w:rFonts w:ascii="Times New Roman" w:eastAsia="Calibri" w:hAnsi="Times New Roman" w:cs="Times New Roman"/>
          <w:sz w:val="24"/>
          <w:szCs w:val="24"/>
        </w:rPr>
        <w:t>.</w:t>
      </w:r>
      <w:r w:rsidR="00705489">
        <w:rPr>
          <w:rFonts w:ascii="Times New Roman" w:eastAsia="Calibri" w:hAnsi="Times New Roman" w:cs="Times New Roman"/>
          <w:sz w:val="24"/>
          <w:szCs w:val="24"/>
        </w:rPr>
        <w:tab/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начальника </w:t>
      </w:r>
      <w:r w:rsidR="00330ABD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>, исполнение его должностных обязанностей возлагается на другого гражданского служащего, з</w:t>
      </w:r>
      <w:r w:rsidR="00330508">
        <w:rPr>
          <w:rFonts w:ascii="Times New Roman" w:eastAsia="Calibri" w:hAnsi="Times New Roman" w:cs="Times New Roman"/>
          <w:sz w:val="24"/>
          <w:szCs w:val="24"/>
        </w:rPr>
        <w:t>амещающего должность</w:t>
      </w:r>
      <w:r w:rsidR="004E521C" w:rsidRPr="004E5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21C">
        <w:rPr>
          <w:rFonts w:ascii="Times New Roman" w:eastAsia="Calibri" w:hAnsi="Times New Roman" w:cs="Times New Roman"/>
          <w:sz w:val="24"/>
          <w:szCs w:val="24"/>
        </w:rPr>
        <w:t>заместителя</w:t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 xml:space="preserve"> начальника </w:t>
      </w:r>
      <w:r w:rsidR="00330ABD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03B" w:rsidRPr="00705489" w:rsidRDefault="0041403B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E3E16" w:rsidRPr="005E3E16" w:rsidRDefault="005E3E16" w:rsidP="005E3E16">
      <w:pPr>
        <w:spacing w:after="0" w:line="240" w:lineRule="auto"/>
        <w:ind w:firstLine="709"/>
        <w:jc w:val="center"/>
        <w:rPr>
          <w:color w:val="00000A"/>
        </w:rPr>
      </w:pPr>
      <w:r w:rsidRPr="005E3E16">
        <w:rPr>
          <w:rFonts w:ascii="Times New Roman" w:eastAsia="Calibri" w:hAnsi="Times New Roman" w:cs="Times New Roman"/>
          <w:b/>
          <w:color w:val="00000A"/>
          <w:sz w:val="24"/>
          <w:szCs w:val="24"/>
          <w:lang w:val="en-US"/>
        </w:rPr>
        <w:t>II</w:t>
      </w:r>
      <w:r w:rsidRPr="005E3E1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. Квалификационные требования</w:t>
      </w:r>
    </w:p>
    <w:p w:rsidR="0041403B" w:rsidRPr="00705489" w:rsidRDefault="0041403B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705489" w:rsidRDefault="00AE335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начальника </w:t>
      </w:r>
      <w:r w:rsidR="00330ABD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D17CE" w:rsidRPr="004D17C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 xml:space="preserve">устанавливаются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4D17CE" w:rsidRPr="004D17CE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03B" w:rsidRPr="00705489" w:rsidRDefault="0041403B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E335F" w:rsidRDefault="00AE335F" w:rsidP="00AE3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35F">
        <w:rPr>
          <w:rFonts w:ascii="Times New Roman" w:eastAsia="Calibri" w:hAnsi="Times New Roman" w:cs="Times New Roman"/>
          <w:sz w:val="24"/>
          <w:szCs w:val="24"/>
        </w:rPr>
        <w:t xml:space="preserve">            2.2</w:t>
      </w:r>
      <w:r w:rsidR="00D96AF2" w:rsidRPr="00AE335F">
        <w:rPr>
          <w:rFonts w:ascii="Times New Roman" w:eastAsia="Calibri" w:hAnsi="Times New Roman" w:cs="Times New Roman"/>
          <w:sz w:val="24"/>
          <w:szCs w:val="24"/>
        </w:rPr>
        <w:t>. Базовые квалификационные требования</w:t>
      </w:r>
    </w:p>
    <w:p w:rsidR="00AE335F" w:rsidRPr="00AE335F" w:rsidRDefault="00AE335F" w:rsidP="00AE3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335F">
        <w:rPr>
          <w:rFonts w:ascii="Times New Roman" w:eastAsia="Calibri" w:hAnsi="Times New Roman" w:cs="Times New Roman"/>
          <w:sz w:val="24"/>
          <w:szCs w:val="24"/>
        </w:rPr>
        <w:t xml:space="preserve">2.2.1. Гражданский служащий, замещающий должность начальника Отдела, должен </w:t>
      </w:r>
      <w:r w:rsidRPr="00AE33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иметь высшее образование не ниже уровня </w:t>
      </w:r>
      <w:proofErr w:type="spellStart"/>
      <w:r w:rsidRPr="00AE33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специалитета</w:t>
      </w:r>
      <w:proofErr w:type="spellEnd"/>
      <w:r w:rsidRPr="00AE33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AE33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бакалавриата</w:t>
      </w:r>
      <w:proofErr w:type="spellEnd"/>
      <w:r w:rsidRPr="00AE33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E335F" w:rsidRPr="00AE335F" w:rsidRDefault="005E3E16" w:rsidP="005E3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E335F" w:rsidRPr="00AE335F">
        <w:rPr>
          <w:rFonts w:ascii="Times New Roman" w:eastAsia="Calibri" w:hAnsi="Times New Roman" w:cs="Times New Roman"/>
          <w:sz w:val="24"/>
          <w:szCs w:val="24"/>
        </w:rPr>
        <w:t>2.2.2. Для должности начальника Отдела не установлено требований к стажу гражданской службы или работы по специальности, направлению подготовки.</w:t>
      </w:r>
    </w:p>
    <w:p w:rsidR="00AE335F" w:rsidRPr="00AE335F" w:rsidRDefault="00AE335F" w:rsidP="00AE335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35F">
        <w:rPr>
          <w:rFonts w:ascii="Times New Roman" w:eastAsia="Calibri" w:hAnsi="Times New Roman" w:cs="Times New Roman"/>
          <w:sz w:val="24"/>
          <w:szCs w:val="24"/>
        </w:rPr>
        <w:t>2.2.3. Базовые знания:</w:t>
      </w:r>
    </w:p>
    <w:p w:rsidR="00624911" w:rsidRDefault="00AE335F" w:rsidP="00AE33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35F">
        <w:rPr>
          <w:rFonts w:ascii="Times New Roman" w:eastAsia="Calibri" w:hAnsi="Times New Roman" w:cs="Times New Roman"/>
          <w:sz w:val="24"/>
          <w:szCs w:val="24"/>
        </w:rPr>
        <w:tab/>
        <w:t xml:space="preserve">знание государственного языка Российской Федерации (русского языка); </w:t>
      </w:r>
    </w:p>
    <w:p w:rsidR="00BA0329" w:rsidRDefault="00624911" w:rsidP="00AE33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A0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35F" w:rsidRPr="00AE335F">
        <w:rPr>
          <w:rFonts w:ascii="Times New Roman" w:eastAsia="Calibri" w:hAnsi="Times New Roman" w:cs="Times New Roman"/>
          <w:sz w:val="24"/>
          <w:szCs w:val="24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E335F" w:rsidRPr="00AE335F" w:rsidRDefault="00BA0329" w:rsidP="00AE33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E335F" w:rsidRPr="00AE3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335F" w:rsidRPr="00AE335F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информационно–коммуникационных технологий:</w:t>
      </w:r>
    </w:p>
    <w:p w:rsidR="00AE335F" w:rsidRPr="00AE335F" w:rsidRDefault="00BA0329" w:rsidP="00BA032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</w:t>
      </w:r>
      <w:r w:rsidR="00AE335F"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AE335F"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 информационной безопасности и защиты информации, включая: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E335F" w:rsidRPr="00AE335F" w:rsidRDefault="00AE335F" w:rsidP="00AE3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5F">
        <w:rPr>
          <w:rFonts w:ascii="Times New Roman" w:hAnsi="Times New Roman" w:cs="Times New Roman"/>
          <w:sz w:val="24"/>
          <w:szCs w:val="24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E335F">
        <w:rPr>
          <w:rFonts w:ascii="Times New Roman" w:hAnsi="Times New Roman" w:cs="Times New Roman"/>
          <w:sz w:val="24"/>
          <w:szCs w:val="24"/>
        </w:rPr>
        <w:br/>
        <w:t>к надежности паролей;</w:t>
      </w:r>
    </w:p>
    <w:p w:rsidR="00AE335F" w:rsidRPr="00AE335F" w:rsidRDefault="00AE335F" w:rsidP="00AE335F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и социальных сетей, в том числе в части наличия дополнительных рисков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AE335F" w:rsidRPr="00AE335F" w:rsidRDefault="00AE335F" w:rsidP="00AE335F">
      <w:pPr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AE335F" w:rsidRPr="00AE335F" w:rsidRDefault="00AE335F" w:rsidP="00AE33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AE335F" w:rsidRPr="00AE335F" w:rsidRDefault="00AE335F" w:rsidP="00AE335F">
      <w:pPr>
        <w:tabs>
          <w:tab w:val="left" w:pos="0"/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AE335F" w:rsidRPr="00AE335F" w:rsidRDefault="00AE335F" w:rsidP="00AE335F">
      <w:pPr>
        <w:tabs>
          <w:tab w:val="left" w:pos="0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E335F" w:rsidRPr="00AE335F" w:rsidRDefault="00AE335F" w:rsidP="00AE335F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AE335F" w:rsidRPr="00AE335F" w:rsidRDefault="00AE335F" w:rsidP="00AE33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E335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AE335F" w:rsidRPr="00AE335F" w:rsidRDefault="00AE335F" w:rsidP="00AE3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E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E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Pr="00AE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главного специалиста-эксперта отдела и регулирующих деятельность Федеральной службы по экологическому, технологическому и атомному надзору, а также </w:t>
      </w:r>
      <w:r w:rsidRPr="00AE3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AE335F" w:rsidRPr="00AE335F" w:rsidRDefault="00AE335F" w:rsidP="00AE335F">
      <w:pPr>
        <w:widowControl w:val="0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3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2.2.4. </w:t>
      </w:r>
      <w:r w:rsidRPr="00AE335F">
        <w:rPr>
          <w:rFonts w:ascii="Times New Roman" w:hAnsi="Times New Roman" w:cs="Times New Roman"/>
          <w:sz w:val="24"/>
          <w:szCs w:val="24"/>
        </w:rPr>
        <w:t>Базовые умения:</w:t>
      </w:r>
    </w:p>
    <w:p w:rsidR="00AE335F" w:rsidRPr="00AE335F" w:rsidRDefault="00AE335F" w:rsidP="00AE3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35F">
        <w:rPr>
          <w:rFonts w:ascii="Times New Roman" w:hAnsi="Times New Roman" w:cs="Times New Roman"/>
          <w:sz w:val="24"/>
          <w:szCs w:val="24"/>
        </w:rPr>
        <w:t>соблюдать этику делового общения;</w:t>
      </w:r>
    </w:p>
    <w:p w:rsidR="00AE335F" w:rsidRPr="00AE335F" w:rsidRDefault="00AE335F" w:rsidP="00AE3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35F">
        <w:rPr>
          <w:rFonts w:ascii="Times New Roman" w:hAnsi="Times New Roman" w:cs="Times New Roman"/>
          <w:sz w:val="24"/>
          <w:szCs w:val="24"/>
        </w:rPr>
        <w:t>планировать и рационально использовать рабочее время;</w:t>
      </w:r>
    </w:p>
    <w:p w:rsidR="00AE335F" w:rsidRPr="00AE335F" w:rsidRDefault="00AE335F" w:rsidP="00AE3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35F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AE335F" w:rsidRPr="00AE335F" w:rsidRDefault="00AE335F" w:rsidP="00AE3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35F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уровень;</w:t>
      </w:r>
    </w:p>
    <w:p w:rsidR="00AE335F" w:rsidRPr="00AE335F" w:rsidRDefault="00AE335F" w:rsidP="00AE3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35F">
        <w:rPr>
          <w:rFonts w:ascii="Times New Roman" w:hAnsi="Times New Roman" w:cs="Times New Roman"/>
          <w:sz w:val="24"/>
          <w:szCs w:val="24"/>
        </w:rPr>
        <w:t>умения в области информационно–коммуникационных технологий.</w:t>
      </w:r>
    </w:p>
    <w:p w:rsidR="00AE335F" w:rsidRPr="005E3E16" w:rsidRDefault="00AE335F" w:rsidP="00AE335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16">
        <w:rPr>
          <w:rFonts w:ascii="Times New Roman" w:eastAsia="Calibri" w:hAnsi="Times New Roman" w:cs="Times New Roman"/>
          <w:sz w:val="24"/>
          <w:szCs w:val="24"/>
        </w:rPr>
        <w:t>Управленческие умения:</w:t>
      </w:r>
    </w:p>
    <w:p w:rsidR="00AE335F" w:rsidRPr="00AE335F" w:rsidRDefault="00AE335F" w:rsidP="00AE335F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3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E335F">
        <w:rPr>
          <w:rFonts w:ascii="Times New Roman" w:eastAsia="Calibri" w:hAnsi="Times New Roman" w:cs="Times New Roman"/>
          <w:sz w:val="24"/>
          <w:szCs w:val="24"/>
        </w:rPr>
        <w:tab/>
      </w:r>
      <w:r w:rsidRPr="00AE335F">
        <w:rPr>
          <w:rFonts w:ascii="Times New Roman" w:eastAsia="Calibri" w:hAnsi="Times New Roman" w:cs="Times New Roman"/>
          <w:sz w:val="24"/>
          <w:szCs w:val="24"/>
        </w:rPr>
        <w:tab/>
        <w:t>умение руководить подчиненными, эффективно планировать, организовывать работу и контролировать ее выполнение;</w:t>
      </w:r>
    </w:p>
    <w:p w:rsidR="00AE335F" w:rsidRDefault="00AE335F" w:rsidP="00AE335F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3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E335F">
        <w:rPr>
          <w:rFonts w:ascii="Times New Roman" w:eastAsia="Calibri" w:hAnsi="Times New Roman" w:cs="Times New Roman"/>
          <w:sz w:val="24"/>
          <w:szCs w:val="24"/>
        </w:rPr>
        <w:tab/>
      </w:r>
      <w:r w:rsidRPr="00AE335F">
        <w:rPr>
          <w:rFonts w:ascii="Times New Roman" w:eastAsia="Calibri" w:hAnsi="Times New Roman" w:cs="Times New Roman"/>
          <w:sz w:val="24"/>
          <w:szCs w:val="24"/>
        </w:rPr>
        <w:tab/>
        <w:t>умение оперативно принимать и реализовывать управленческие решения.</w:t>
      </w:r>
    </w:p>
    <w:p w:rsidR="005E3E16" w:rsidRPr="00AE335F" w:rsidRDefault="005E3E16" w:rsidP="00AE335F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Default="005E3E16" w:rsidP="00AE335F">
      <w:pPr>
        <w:pStyle w:val="a8"/>
        <w:numPr>
          <w:ilvl w:val="1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96AF2" w:rsidRPr="00AE335F">
        <w:rPr>
          <w:rFonts w:ascii="Times New Roman" w:eastAsia="Calibri" w:hAnsi="Times New Roman" w:cs="Times New Roman"/>
          <w:sz w:val="24"/>
          <w:szCs w:val="24"/>
        </w:rPr>
        <w:t>Профессионально-функциональные</w:t>
      </w:r>
      <w:r w:rsidR="00AC4DE3" w:rsidRPr="00AE3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AE335F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</w:t>
      </w:r>
    </w:p>
    <w:p w:rsidR="005E3E16" w:rsidRPr="00AE335F" w:rsidRDefault="005E3E16" w:rsidP="005E3E16">
      <w:pPr>
        <w:pStyle w:val="a8"/>
        <w:shd w:val="clear" w:color="auto" w:fill="FFFFFF"/>
        <w:tabs>
          <w:tab w:val="left" w:pos="0"/>
        </w:tabs>
        <w:spacing w:after="0" w:line="240" w:lineRule="auto"/>
        <w:ind w:left="1070"/>
        <w:rPr>
          <w:rFonts w:ascii="Times New Roman" w:eastAsia="Calibri" w:hAnsi="Times New Roman" w:cs="Times New Roman"/>
          <w:sz w:val="24"/>
          <w:szCs w:val="24"/>
        </w:rPr>
      </w:pPr>
    </w:p>
    <w:p w:rsidR="00A45010" w:rsidRDefault="00AE335F" w:rsidP="00A4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 w:rsidR="004D17CE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="0082427D" w:rsidRPr="00705489">
        <w:rPr>
          <w:rFonts w:ascii="Times New Roman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>,</w:t>
      </w:r>
      <w:r w:rsidR="00DF6669" w:rsidRPr="00DF6669">
        <w:t xml:space="preserve"> </w:t>
      </w:r>
      <w:r w:rsidR="00DF6669" w:rsidRPr="00DF6669">
        <w:rPr>
          <w:rFonts w:ascii="Times New Roman" w:eastAsia="Calibri" w:hAnsi="Times New Roman" w:cs="Times New Roman"/>
          <w:sz w:val="24"/>
          <w:szCs w:val="24"/>
        </w:rPr>
        <w:t>должен иметь выс</w:t>
      </w:r>
      <w:r w:rsidR="00BE0555">
        <w:rPr>
          <w:rFonts w:ascii="Times New Roman" w:eastAsia="Calibri" w:hAnsi="Times New Roman" w:cs="Times New Roman"/>
          <w:sz w:val="24"/>
          <w:szCs w:val="24"/>
        </w:rPr>
        <w:t xml:space="preserve">шее образование не ниже уровня </w:t>
      </w:r>
      <w:proofErr w:type="spellStart"/>
      <w:r w:rsidR="00DF6669" w:rsidRPr="00DF6669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="00DF6669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>по направлени</w:t>
      </w:r>
      <w:proofErr w:type="gramStart"/>
      <w:r w:rsidR="00D96AF2" w:rsidRPr="00705489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="00D96AF2" w:rsidRPr="00705489">
        <w:rPr>
          <w:rFonts w:ascii="Times New Roman" w:eastAsia="Calibri" w:hAnsi="Times New Roman" w:cs="Times New Roman"/>
          <w:sz w:val="24"/>
          <w:szCs w:val="24"/>
        </w:rPr>
        <w:t>-ям) подготовки (специальности(-ям)) профессионального образования</w:t>
      </w:r>
      <w:r w:rsidR="00F45B07"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B07" w:rsidRPr="00705489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«Менеджмент», «Юриспруденция», «Политология», укрупненная группа направлений подготовки «Средства массовой информации и информационно-библиотечное дело</w:t>
      </w:r>
      <w:r w:rsidR="00F45B07" w:rsidRPr="00142EB2">
        <w:rPr>
          <w:rFonts w:ascii="Times New Roman" w:hAnsi="Times New Roman" w:cs="Times New Roman"/>
          <w:sz w:val="24"/>
          <w:szCs w:val="24"/>
        </w:rPr>
        <w:t>»</w:t>
      </w:r>
      <w:r w:rsidR="00674FFA" w:rsidRPr="00142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2EB2" w:rsidRPr="00142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EB2">
        <w:rPr>
          <w:rFonts w:ascii="Times New Roman" w:eastAsia="Calibri" w:hAnsi="Times New Roman" w:cs="Times New Roman"/>
          <w:sz w:val="24"/>
          <w:szCs w:val="24"/>
        </w:rPr>
        <w:t>«И</w:t>
      </w:r>
      <w:r w:rsidR="00142EB2" w:rsidRPr="00142EB2">
        <w:rPr>
          <w:rFonts w:ascii="Times New Roman" w:eastAsia="Calibri" w:hAnsi="Times New Roman" w:cs="Times New Roman"/>
          <w:sz w:val="24"/>
          <w:szCs w:val="24"/>
        </w:rPr>
        <w:t>нженерно-техническое</w:t>
      </w:r>
      <w:r w:rsidR="00142EB2">
        <w:rPr>
          <w:rFonts w:ascii="Times New Roman" w:eastAsia="Calibri" w:hAnsi="Times New Roman" w:cs="Times New Roman"/>
          <w:sz w:val="24"/>
          <w:szCs w:val="24"/>
        </w:rPr>
        <w:t>»</w:t>
      </w:r>
      <w:r w:rsidR="00142EB2" w:rsidRPr="00142E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2EB2">
        <w:rPr>
          <w:rFonts w:ascii="Times New Roman" w:eastAsia="Calibri" w:hAnsi="Times New Roman" w:cs="Times New Roman"/>
          <w:sz w:val="24"/>
          <w:szCs w:val="24"/>
        </w:rPr>
        <w:t>«Ф</w:t>
      </w:r>
      <w:r w:rsidR="00142EB2" w:rsidRPr="00142EB2">
        <w:rPr>
          <w:rFonts w:ascii="Times New Roman" w:eastAsia="Calibri" w:hAnsi="Times New Roman" w:cs="Times New Roman"/>
          <w:sz w:val="24"/>
          <w:szCs w:val="24"/>
        </w:rPr>
        <w:t>инансово-экономическое</w:t>
      </w:r>
      <w:r w:rsidR="00142EB2">
        <w:rPr>
          <w:rFonts w:ascii="Times New Roman" w:eastAsia="Calibri" w:hAnsi="Times New Roman" w:cs="Times New Roman"/>
          <w:sz w:val="24"/>
          <w:szCs w:val="24"/>
        </w:rPr>
        <w:t>»</w:t>
      </w:r>
      <w:r w:rsidR="00D96AF2" w:rsidRPr="00142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или иному направлению подготовки (специальности), </w:t>
      </w:r>
      <w:r w:rsidR="00A45010">
        <w:rPr>
          <w:rStyle w:val="FontStyle23"/>
          <w:sz w:val="24"/>
          <w:szCs w:val="24"/>
        </w:rPr>
        <w:t>высшее профессиональное образование по специальностям, соответствующим функциям и конкретным задачам, возложенным на Управление в целом и на его структурные подразделения в отдельности</w:t>
      </w:r>
      <w:r w:rsidR="00A45010">
        <w:rPr>
          <w:rFonts w:ascii="Times New Roman" w:eastAsia="Calibri" w:hAnsi="Times New Roman" w:cs="Times New Roman"/>
          <w:sz w:val="24"/>
          <w:szCs w:val="24"/>
        </w:rPr>
        <w:t xml:space="preserve">, либо иному направлению подготовки (специальности), для которого </w:t>
      </w:r>
      <w:r w:rsidR="00A45010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</w:t>
      </w:r>
      <w:proofErr w:type="gramStart"/>
      <w:r w:rsidR="00A45010">
        <w:rPr>
          <w:rFonts w:ascii="Times New Roman" w:eastAsia="Calibri" w:hAnsi="Times New Roman" w:cs="Times New Roman"/>
          <w:bCs/>
          <w:sz w:val="24"/>
          <w:szCs w:val="24"/>
        </w:rPr>
        <w:t>у(</w:t>
      </w:r>
      <w:proofErr w:type="gramEnd"/>
      <w:r w:rsidR="00A45010">
        <w:rPr>
          <w:rFonts w:ascii="Times New Roman" w:eastAsia="Calibri" w:hAnsi="Times New Roman" w:cs="Times New Roman"/>
          <w:bCs/>
          <w:sz w:val="24"/>
          <w:szCs w:val="24"/>
        </w:rPr>
        <w:t xml:space="preserve">-ым) направлению(-ям) подготовки (специальности(-м)), </w:t>
      </w:r>
      <w:r w:rsidR="001A7F79">
        <w:rPr>
          <w:rFonts w:ascii="Times New Roman" w:eastAsia="Calibri" w:hAnsi="Times New Roman" w:cs="Times New Roman"/>
          <w:bCs/>
          <w:sz w:val="24"/>
          <w:szCs w:val="24"/>
        </w:rPr>
        <w:t xml:space="preserve">Указа </w:t>
      </w:r>
      <w:proofErr w:type="spellStart"/>
      <w:r w:rsidR="00A45010">
        <w:rPr>
          <w:rFonts w:ascii="Times New Roman" w:eastAsia="Calibri" w:hAnsi="Times New Roman" w:cs="Times New Roman"/>
          <w:bCs/>
          <w:sz w:val="24"/>
          <w:szCs w:val="24"/>
        </w:rPr>
        <w:t>анному</w:t>
      </w:r>
      <w:proofErr w:type="spellEnd"/>
      <w:r w:rsidR="00A45010">
        <w:rPr>
          <w:rFonts w:ascii="Times New Roman" w:eastAsia="Calibri" w:hAnsi="Times New Roman" w:cs="Times New Roman"/>
          <w:bCs/>
          <w:sz w:val="24"/>
          <w:szCs w:val="24"/>
        </w:rPr>
        <w:t xml:space="preserve"> в предыдущих перечнях профессий, специальностей и направлений подготовки</w:t>
      </w:r>
      <w:r w:rsidR="00A45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54D3" w:rsidRPr="00917D8B" w:rsidRDefault="001A7F79" w:rsidP="00D25F7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.2. Гражданский служащий, замещающий должность </w:t>
      </w:r>
      <w:r w:rsidR="004D17CE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="0082427D" w:rsidRPr="00705489">
        <w:rPr>
          <w:rFonts w:ascii="Times New Roman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705489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</w:t>
      </w:r>
      <w:r w:rsidR="00D96AF2" w:rsidRPr="00917D8B">
        <w:rPr>
          <w:rFonts w:ascii="Times New Roman" w:eastAsia="Calibri" w:hAnsi="Times New Roman" w:cs="Times New Roman"/>
          <w:sz w:val="24"/>
          <w:szCs w:val="24"/>
        </w:rPr>
        <w:t>следующими профессиональными знаниями в сфере законодательства Российской Федерации: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8B">
        <w:rPr>
          <w:rFonts w:ascii="Times New Roman" w:eastAsia="Calibri" w:hAnsi="Times New Roman" w:cs="Times New Roman"/>
          <w:sz w:val="24"/>
          <w:szCs w:val="24"/>
        </w:rPr>
        <w:t>1)</w:t>
      </w:r>
      <w:r w:rsidR="00DE54D3" w:rsidRPr="00917D8B">
        <w:rPr>
          <w:rFonts w:ascii="Times New Roman" w:eastAsia="Calibri" w:hAnsi="Times New Roman" w:cs="Times New Roman"/>
          <w:sz w:val="24"/>
          <w:szCs w:val="24"/>
        </w:rPr>
        <w:tab/>
        <w:t>Кодекс</w:t>
      </w:r>
      <w:r w:rsidR="001A7F79">
        <w:rPr>
          <w:rFonts w:ascii="Times New Roman" w:eastAsia="Calibri" w:hAnsi="Times New Roman" w:cs="Times New Roman"/>
          <w:sz w:val="24"/>
          <w:szCs w:val="24"/>
        </w:rPr>
        <w:t>а</w:t>
      </w:r>
      <w:r w:rsidR="00DE54D3" w:rsidRPr="00917D8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 от 30.12.2001 № 195-ФЗ;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2)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04.05.2011 № 99-ФЗ «О лицензировании отдельных видов деятельности»;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3)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22.10.2004 № 125-ФЗ «Об архивном деле в Российской Федерации»;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4)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01.06.2005 № 53-ФЗ «О государственном языке Российской Федерации»;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5)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6)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27.07.2006 № 149-ФЗ «Об информации, информационных технологиях и о защите информации»;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7)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27.07.2006 № 152-ФЗ «О персональных данных»;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8)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9)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от 06.04.2011 № 63-ФЗ «Об электронной подписи»;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10)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Указа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23.05.1996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lastRenderedPageBreak/>
        <w:t>11)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 xml:space="preserve">Указа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06.03.1997 </w:t>
      </w:r>
      <w:r w:rsidR="00BE0555">
        <w:rPr>
          <w:rFonts w:ascii="Times New Roman" w:eastAsia="Calibri" w:hAnsi="Times New Roman" w:cs="Times New Roman"/>
          <w:sz w:val="24"/>
          <w:szCs w:val="24"/>
        </w:rPr>
        <w:br/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№ 188</w:t>
      </w:r>
      <w:r w:rsidR="00B34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«Об утверждении перечня сведений конфиденциального характера»;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12)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03.11.1994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13)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27.12.1995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14)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19.01.2005 № 30 </w:t>
      </w:r>
      <w:r w:rsidR="00B34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>«О Типовом регламенте взаимодействия федеральных органов власти»;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15)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28.07.2005 № 452 «О Типовом регламенте внутренней организации федеральных органов исполнительной власти»;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16)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15.06.2009 № 477 «Об утверждении Правил делопроизводства в федеральных органах исполнительной власти»;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17)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22.09.2009 № 754 «Об утверждении Положения о системе межведомственного электронного документооборота»;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18)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19)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принятых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DE54D3" w:rsidRPr="00705489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20)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</w:r>
      <w:r w:rsidR="001A7F79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DE54D3" w:rsidRPr="0086698A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89">
        <w:rPr>
          <w:rFonts w:ascii="Times New Roman" w:eastAsia="Calibri" w:hAnsi="Times New Roman" w:cs="Times New Roman"/>
          <w:sz w:val="24"/>
          <w:szCs w:val="24"/>
        </w:rPr>
        <w:t>21)</w:t>
      </w:r>
      <w:r w:rsidR="00DE54D3" w:rsidRPr="00705489">
        <w:rPr>
          <w:rFonts w:ascii="Times New Roman" w:eastAsia="Calibri" w:hAnsi="Times New Roman" w:cs="Times New Roman"/>
          <w:sz w:val="24"/>
          <w:szCs w:val="24"/>
        </w:rPr>
        <w:tab/>
        <w:t xml:space="preserve">ГОСТ </w:t>
      </w:r>
      <w:proofErr w:type="gramStart"/>
      <w:r w:rsidR="00DE54D3" w:rsidRPr="007054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DE54D3" w:rsidRPr="00705489">
        <w:rPr>
          <w:rFonts w:ascii="Times New Roman" w:eastAsia="Calibri" w:hAnsi="Times New Roman" w:cs="Times New Roman"/>
          <w:sz w:val="24"/>
          <w:szCs w:val="24"/>
        </w:rPr>
        <w:t xml:space="preserve"> 6.30-2003 «Унифицированные системы документации. Унифицированная система организационно-</w:t>
      </w:r>
      <w:r w:rsidR="00DE54D3" w:rsidRPr="0086698A">
        <w:rPr>
          <w:rFonts w:ascii="Times New Roman" w:eastAsia="Calibri" w:hAnsi="Times New Roman" w:cs="Times New Roman"/>
          <w:sz w:val="24"/>
          <w:szCs w:val="24"/>
        </w:rPr>
        <w:t>распорядительной документации. Требования к оформлению документов»;</w:t>
      </w:r>
    </w:p>
    <w:p w:rsidR="00D96AF2" w:rsidRDefault="000A6A2F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698A">
        <w:rPr>
          <w:rFonts w:ascii="Times New Roman" w:eastAsia="Calibri" w:hAnsi="Times New Roman" w:cs="Times New Roman"/>
          <w:sz w:val="24"/>
          <w:szCs w:val="24"/>
        </w:rPr>
        <w:t>22)</w:t>
      </w:r>
      <w:r w:rsidR="00DE54D3" w:rsidRPr="0086698A">
        <w:rPr>
          <w:rFonts w:ascii="Times New Roman" w:eastAsia="Calibri" w:hAnsi="Times New Roman" w:cs="Times New Roman"/>
          <w:sz w:val="24"/>
          <w:szCs w:val="24"/>
        </w:rPr>
        <w:tab/>
        <w:t>Методически</w:t>
      </w:r>
      <w:r w:rsidR="001A7F79">
        <w:rPr>
          <w:rFonts w:ascii="Times New Roman" w:eastAsia="Calibri" w:hAnsi="Times New Roman" w:cs="Times New Roman"/>
          <w:sz w:val="24"/>
          <w:szCs w:val="24"/>
        </w:rPr>
        <w:t>х</w:t>
      </w:r>
      <w:r w:rsidR="00DE54D3" w:rsidRPr="0086698A">
        <w:rPr>
          <w:rFonts w:ascii="Times New Roman" w:eastAsia="Calibri" w:hAnsi="Times New Roman" w:cs="Times New Roman"/>
          <w:sz w:val="24"/>
          <w:szCs w:val="24"/>
        </w:rPr>
        <w:t xml:space="preserve"> рекомендации по разработке инструкций по делопроизводству в федеральных органах исполнительной власти, утвержденные приказом Федерального архивного агентства от 23.12.2009 № 76.</w:t>
      </w:r>
      <w:proofErr w:type="gramEnd"/>
    </w:p>
    <w:p w:rsidR="005E3E16" w:rsidRPr="0086698A" w:rsidRDefault="005E3E16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79" w:rsidRPr="001A7F79" w:rsidRDefault="001A7F79" w:rsidP="001A7F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2.3.3. </w:t>
      </w:r>
      <w:r w:rsidRPr="001A7F79">
        <w:rPr>
          <w:rFonts w:ascii="Times New Roman" w:eastAsia="Calibri" w:hAnsi="Times New Roman" w:cs="Times New Roman"/>
          <w:sz w:val="24"/>
          <w:szCs w:val="24"/>
        </w:rPr>
        <w:t> </w:t>
      </w:r>
      <w:r w:rsidRPr="001A7F79">
        <w:rPr>
          <w:rFonts w:ascii="Times New Roman" w:eastAsia="Calibri" w:hAnsi="Times New Roman" w:cs="Times New Roman"/>
          <w:sz w:val="24"/>
          <w:szCs w:val="24"/>
        </w:rPr>
        <w:tab/>
        <w:t>Иные профессиональные знания начальника отдела должны включать:</w:t>
      </w:r>
    </w:p>
    <w:p w:rsidR="0088556E" w:rsidRPr="00CC3821" w:rsidRDefault="006E7D80" w:rsidP="001A7F7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821">
        <w:rPr>
          <w:rFonts w:ascii="Times New Roman" w:eastAsia="Calibri" w:hAnsi="Times New Roman" w:cs="Times New Roman"/>
          <w:sz w:val="24"/>
          <w:szCs w:val="24"/>
        </w:rPr>
        <w:t>1)</w:t>
      </w:r>
      <w:r w:rsidR="00DE54D3" w:rsidRPr="00CC3821">
        <w:rPr>
          <w:rFonts w:ascii="Times New Roman" w:eastAsia="Calibri" w:hAnsi="Times New Roman" w:cs="Times New Roman"/>
          <w:sz w:val="24"/>
          <w:szCs w:val="24"/>
        </w:rPr>
        <w:tab/>
      </w:r>
      <w:r w:rsidR="007829FE" w:rsidRPr="00CC3821">
        <w:rPr>
          <w:rFonts w:ascii="Times New Roman" w:eastAsia="Calibri" w:hAnsi="Times New Roman" w:cs="Times New Roman"/>
          <w:sz w:val="24"/>
          <w:szCs w:val="24"/>
        </w:rPr>
        <w:t>принципы предоставления государственных услуг</w:t>
      </w:r>
      <w:r w:rsidR="0088556E" w:rsidRPr="00CC38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21">
        <w:rPr>
          <w:rFonts w:ascii="Times New Roman" w:eastAsia="Calibri" w:hAnsi="Times New Roman" w:cs="Times New Roman"/>
          <w:sz w:val="24"/>
          <w:szCs w:val="24"/>
        </w:rPr>
        <w:t>2)</w:t>
      </w:r>
      <w:r w:rsidR="00DE54D3" w:rsidRPr="00CC3821">
        <w:rPr>
          <w:rFonts w:ascii="Times New Roman" w:eastAsia="Calibri" w:hAnsi="Times New Roman" w:cs="Times New Roman"/>
          <w:sz w:val="24"/>
          <w:szCs w:val="24"/>
        </w:rPr>
        <w:tab/>
      </w:r>
      <w:r w:rsidR="0088556E" w:rsidRPr="00CC3821">
        <w:rPr>
          <w:rFonts w:ascii="Times New Roman" w:eastAsia="Calibri" w:hAnsi="Times New Roman" w:cs="Times New Roman"/>
          <w:sz w:val="24"/>
          <w:szCs w:val="24"/>
        </w:rPr>
        <w:t>требования к предоставлению государственных</w:t>
      </w:r>
      <w:r w:rsidR="0088556E" w:rsidRPr="0086698A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t>3)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r w:rsidR="0088556E" w:rsidRPr="0086698A">
        <w:rPr>
          <w:rFonts w:ascii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t>4)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r w:rsidR="0088556E" w:rsidRPr="0086698A">
        <w:rPr>
          <w:rFonts w:ascii="Times New Roman" w:hAnsi="Times New Roman" w:cs="Times New Roman"/>
          <w:sz w:val="24"/>
          <w:szCs w:val="24"/>
        </w:rPr>
        <w:t>порядок предоставления  государственных услуг в электронной форме;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t>5)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r w:rsidR="0088556E" w:rsidRPr="0086698A">
        <w:rPr>
          <w:rFonts w:ascii="Times New Roman" w:hAnsi="Times New Roman" w:cs="Times New Roman"/>
          <w:sz w:val="24"/>
          <w:szCs w:val="24"/>
        </w:rPr>
        <w:t>понятие и принципы функционирования, назначение портала государственных услуг;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t>7)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r w:rsidR="0088556E" w:rsidRPr="0086698A">
        <w:rPr>
          <w:rFonts w:ascii="Times New Roman" w:hAnsi="Times New Roman" w:cs="Times New Roman"/>
          <w:sz w:val="24"/>
          <w:szCs w:val="24"/>
        </w:rPr>
        <w:t>права заявителей при получении  государственных услуг;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t>8)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r w:rsidR="0088556E" w:rsidRPr="0086698A">
        <w:rPr>
          <w:rFonts w:ascii="Times New Roman" w:hAnsi="Times New Roman" w:cs="Times New Roman"/>
          <w:sz w:val="24"/>
          <w:szCs w:val="24"/>
        </w:rPr>
        <w:t>обязанности государственных органов, предоставляющих  государственные услуги;</w:t>
      </w:r>
    </w:p>
    <w:p w:rsidR="0088556E" w:rsidRPr="0086698A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t>9)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r w:rsidR="0088556E" w:rsidRPr="0086698A">
        <w:rPr>
          <w:rFonts w:ascii="Times New Roman" w:hAnsi="Times New Roman" w:cs="Times New Roman"/>
          <w:sz w:val="24"/>
          <w:szCs w:val="24"/>
        </w:rPr>
        <w:t>стандарт предоставления  государственной услуги: требования и порядок разработки</w:t>
      </w:r>
      <w:r w:rsidR="0062216C" w:rsidRPr="0086698A">
        <w:rPr>
          <w:rFonts w:ascii="Times New Roman" w:hAnsi="Times New Roman" w:cs="Times New Roman"/>
          <w:sz w:val="24"/>
          <w:szCs w:val="24"/>
        </w:rPr>
        <w:t>;</w:t>
      </w:r>
    </w:p>
    <w:p w:rsidR="0055624A" w:rsidRPr="00C45646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8A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DE54D3" w:rsidRPr="0086698A">
        <w:rPr>
          <w:rFonts w:ascii="Times New Roman" w:hAnsi="Times New Roman" w:cs="Times New Roman"/>
          <w:sz w:val="24"/>
          <w:szCs w:val="24"/>
        </w:rPr>
        <w:tab/>
      </w:r>
      <w:bookmarkStart w:id="1" w:name="_Toc479853482"/>
      <w:r w:rsidR="00FC7106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r w:rsidR="00FC7106" w:rsidRPr="00C45646">
        <w:rPr>
          <w:rFonts w:ascii="Times New Roman" w:hAnsi="Times New Roman" w:cs="Times New Roman"/>
          <w:sz w:val="24"/>
          <w:szCs w:val="24"/>
        </w:rPr>
        <w:t xml:space="preserve">делопроизводства в </w:t>
      </w:r>
      <w:bookmarkEnd w:id="1"/>
      <w:r w:rsidR="00FC7106" w:rsidRPr="00C45646">
        <w:rPr>
          <w:rFonts w:ascii="Times New Roman" w:hAnsi="Times New Roman" w:cs="Times New Roman"/>
          <w:sz w:val="24"/>
          <w:szCs w:val="24"/>
        </w:rPr>
        <w:t>Комплексной системе информационн</w:t>
      </w:r>
      <w:r w:rsidR="0055624A" w:rsidRPr="00C45646">
        <w:rPr>
          <w:rFonts w:ascii="Times New Roman" w:hAnsi="Times New Roman" w:cs="Times New Roman"/>
          <w:sz w:val="24"/>
          <w:szCs w:val="24"/>
        </w:rPr>
        <w:t>ого обеспечения и автоматизации;</w:t>
      </w:r>
    </w:p>
    <w:p w:rsidR="0055624A" w:rsidRPr="00C45646" w:rsidRDefault="0055624A" w:rsidP="005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6">
        <w:rPr>
          <w:rFonts w:ascii="Times New Roman" w:hAnsi="Times New Roman" w:cs="Times New Roman"/>
          <w:sz w:val="24"/>
          <w:szCs w:val="24"/>
        </w:rPr>
        <w:t>11)</w:t>
      </w:r>
      <w:r w:rsidR="00FC7106" w:rsidRPr="00C45646">
        <w:rPr>
          <w:rFonts w:ascii="Times New Roman" w:hAnsi="Times New Roman" w:cs="Times New Roman"/>
          <w:sz w:val="24"/>
          <w:szCs w:val="24"/>
        </w:rPr>
        <w:tab/>
      </w:r>
      <w:r w:rsidRPr="00C45646">
        <w:rPr>
          <w:rFonts w:ascii="Times New Roman" w:hAnsi="Times New Roman" w:cs="Times New Roman"/>
          <w:sz w:val="24"/>
          <w:szCs w:val="24"/>
        </w:rPr>
        <w:t>централизованная и смешанная формы ведения делопроизводства;</w:t>
      </w:r>
    </w:p>
    <w:p w:rsidR="00053827" w:rsidRDefault="0055624A" w:rsidP="005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6">
        <w:rPr>
          <w:rFonts w:ascii="Times New Roman" w:hAnsi="Times New Roman" w:cs="Times New Roman"/>
          <w:sz w:val="24"/>
          <w:szCs w:val="24"/>
        </w:rPr>
        <w:t>12)</w:t>
      </w:r>
      <w:r w:rsidRPr="00C45646">
        <w:rPr>
          <w:rFonts w:ascii="Times New Roman" w:hAnsi="Times New Roman" w:cs="Times New Roman"/>
          <w:sz w:val="24"/>
          <w:szCs w:val="24"/>
        </w:rPr>
        <w:tab/>
        <w:t>система взаимодействия в рамках внутриведомственного и межведомственного электронного документооборота.</w:t>
      </w:r>
    </w:p>
    <w:p w:rsidR="005E3E16" w:rsidRPr="00C45646" w:rsidRDefault="005E3E16" w:rsidP="005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AF2" w:rsidRPr="00CC3821" w:rsidRDefault="001A7F79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96AF2" w:rsidRPr="00C45646">
        <w:rPr>
          <w:rFonts w:ascii="Times New Roman" w:hAnsi="Times New Roman" w:cs="Times New Roman"/>
          <w:sz w:val="24"/>
          <w:szCs w:val="24"/>
        </w:rPr>
        <w:t>.</w:t>
      </w:r>
      <w:r w:rsidR="0048163E" w:rsidRPr="00C45646">
        <w:rPr>
          <w:rFonts w:ascii="Times New Roman" w:hAnsi="Times New Roman" w:cs="Times New Roman"/>
          <w:sz w:val="24"/>
          <w:szCs w:val="24"/>
        </w:rPr>
        <w:t>4</w:t>
      </w:r>
      <w:r w:rsidR="00D96AF2" w:rsidRPr="00C45646">
        <w:rPr>
          <w:rFonts w:ascii="Times New Roman" w:hAnsi="Times New Roman" w:cs="Times New Roman"/>
          <w:sz w:val="24"/>
          <w:szCs w:val="24"/>
        </w:rPr>
        <w:t xml:space="preserve">. Гражданский служащий, замещающий должность </w:t>
      </w:r>
      <w:r w:rsidR="004D17CE" w:rsidRPr="00C45646">
        <w:rPr>
          <w:rFonts w:ascii="Times New Roman" w:hAnsi="Times New Roman" w:cs="Times New Roman"/>
          <w:sz w:val="24"/>
          <w:szCs w:val="24"/>
        </w:rPr>
        <w:t>начальника</w:t>
      </w:r>
      <w:r w:rsidR="005E318D" w:rsidRPr="00CC3821">
        <w:rPr>
          <w:rFonts w:ascii="Times New Roman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hAnsi="Times New Roman" w:cs="Times New Roman"/>
          <w:sz w:val="24"/>
          <w:szCs w:val="24"/>
        </w:rPr>
        <w:t>Отдела</w:t>
      </w:r>
      <w:r w:rsidR="00D96AF2" w:rsidRPr="00CC3821">
        <w:rPr>
          <w:rFonts w:ascii="Times New Roman" w:hAnsi="Times New Roman" w:cs="Times New Roman"/>
          <w:sz w:val="24"/>
          <w:szCs w:val="24"/>
        </w:rPr>
        <w:t xml:space="preserve">, должен обладать следующими </w:t>
      </w:r>
      <w:r w:rsidR="00CC4429" w:rsidRPr="00CC3821">
        <w:rPr>
          <w:rFonts w:ascii="Times New Roman" w:hAnsi="Times New Roman" w:cs="Times New Roman"/>
          <w:sz w:val="24"/>
          <w:szCs w:val="24"/>
        </w:rPr>
        <w:t>профессиональными</w:t>
      </w:r>
      <w:r w:rsidR="00D96AF2" w:rsidRPr="00CC3821">
        <w:rPr>
          <w:rFonts w:ascii="Times New Roman" w:hAnsi="Times New Roman" w:cs="Times New Roman"/>
          <w:sz w:val="24"/>
          <w:szCs w:val="24"/>
        </w:rPr>
        <w:t xml:space="preserve"> умениям</w:t>
      </w:r>
      <w:r w:rsidR="00705489" w:rsidRPr="00CC3821">
        <w:rPr>
          <w:rFonts w:ascii="Times New Roman" w:hAnsi="Times New Roman" w:cs="Times New Roman"/>
          <w:sz w:val="24"/>
          <w:szCs w:val="24"/>
        </w:rPr>
        <w:t>и:</w:t>
      </w:r>
    </w:p>
    <w:p w:rsidR="00005D3B" w:rsidRPr="00CC3821" w:rsidRDefault="006E7D80" w:rsidP="00D2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21">
        <w:rPr>
          <w:rFonts w:ascii="Times New Roman" w:hAnsi="Times New Roman" w:cs="Times New Roman"/>
          <w:sz w:val="24"/>
          <w:szCs w:val="24"/>
        </w:rPr>
        <w:t>1)</w:t>
      </w:r>
      <w:r w:rsidR="00DE54D3" w:rsidRPr="00CC3821">
        <w:rPr>
          <w:rFonts w:ascii="Times New Roman" w:hAnsi="Times New Roman" w:cs="Times New Roman"/>
          <w:sz w:val="24"/>
          <w:szCs w:val="24"/>
        </w:rPr>
        <w:tab/>
      </w:r>
      <w:r w:rsidR="00005D3B" w:rsidRPr="00CC3821">
        <w:rPr>
          <w:rFonts w:ascii="Times New Roman" w:hAnsi="Times New Roman" w:cs="Times New Roman"/>
          <w:sz w:val="24"/>
          <w:szCs w:val="24"/>
        </w:rPr>
        <w:t>прием и согласование документации, заявок, заявлений;</w:t>
      </w:r>
    </w:p>
    <w:p w:rsidR="00005D3B" w:rsidRPr="00705489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8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E54D3" w:rsidRPr="0086698A">
        <w:rPr>
          <w:rFonts w:ascii="Times New Roman" w:eastAsia="Times New Roman" w:hAnsi="Times New Roman" w:cs="Times New Roman"/>
          <w:sz w:val="24"/>
          <w:szCs w:val="24"/>
        </w:rPr>
        <w:tab/>
      </w:r>
      <w:r w:rsidR="00005D3B" w:rsidRPr="0086698A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из реестров</w:t>
      </w:r>
      <w:r w:rsidR="00005D3B" w:rsidRPr="00705489">
        <w:rPr>
          <w:rFonts w:ascii="Times New Roman" w:eastAsia="Times New Roman" w:hAnsi="Times New Roman" w:cs="Times New Roman"/>
          <w:sz w:val="24"/>
          <w:szCs w:val="24"/>
        </w:rPr>
        <w:t>, баз данных;</w:t>
      </w:r>
    </w:p>
    <w:p w:rsidR="00005D3B" w:rsidRPr="00705489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89">
        <w:rPr>
          <w:rFonts w:ascii="Times New Roman" w:eastAsia="Times New Roman" w:hAnsi="Times New Roman" w:cs="Times New Roman"/>
          <w:sz w:val="24"/>
          <w:szCs w:val="24"/>
        </w:rPr>
        <w:t>3)</w:t>
      </w:r>
      <w:r w:rsidR="00DE54D3" w:rsidRPr="00705489">
        <w:rPr>
          <w:rFonts w:ascii="Times New Roman" w:eastAsia="Times New Roman" w:hAnsi="Times New Roman" w:cs="Times New Roman"/>
          <w:sz w:val="24"/>
          <w:szCs w:val="24"/>
        </w:rPr>
        <w:tab/>
      </w:r>
      <w:r w:rsidR="009B79FF" w:rsidRPr="009B79FF">
        <w:rPr>
          <w:rFonts w:ascii="Times New Roman" w:eastAsia="Times New Roman" w:hAnsi="Times New Roman" w:cs="Times New Roman"/>
          <w:sz w:val="24"/>
          <w:szCs w:val="24"/>
        </w:rPr>
        <w:t>выдача справок, выписок, документов, разъяснений и сведений</w:t>
      </w:r>
      <w:r w:rsidR="00005D3B" w:rsidRPr="007054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5D3B" w:rsidRPr="00705489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89">
        <w:rPr>
          <w:rFonts w:ascii="Times New Roman" w:eastAsia="Times New Roman" w:hAnsi="Times New Roman" w:cs="Times New Roman"/>
          <w:sz w:val="24"/>
          <w:szCs w:val="24"/>
        </w:rPr>
        <w:t>4)</w:t>
      </w:r>
      <w:r w:rsidR="00DE54D3" w:rsidRPr="00705489">
        <w:rPr>
          <w:rFonts w:ascii="Times New Roman" w:eastAsia="Times New Roman" w:hAnsi="Times New Roman" w:cs="Times New Roman"/>
          <w:sz w:val="24"/>
          <w:szCs w:val="24"/>
        </w:rPr>
        <w:tab/>
      </w:r>
      <w:r w:rsidR="007829FE" w:rsidRPr="007829FE">
        <w:rPr>
          <w:rFonts w:ascii="Times New Roman" w:eastAsia="Times New Roman" w:hAnsi="Times New Roman" w:cs="Times New Roman"/>
          <w:sz w:val="24"/>
          <w:szCs w:val="24"/>
        </w:rPr>
        <w:t>аттестация, допуск, прием квалификационных экзаменов</w:t>
      </w:r>
      <w:r w:rsidR="00005D3B" w:rsidRPr="007054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5D3B" w:rsidRPr="007829FE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FE">
        <w:rPr>
          <w:rFonts w:ascii="Times New Roman" w:eastAsia="Times New Roman" w:hAnsi="Times New Roman" w:cs="Times New Roman"/>
          <w:sz w:val="24"/>
          <w:szCs w:val="24"/>
        </w:rPr>
        <w:t>5)</w:t>
      </w:r>
      <w:r w:rsidR="00DE54D3" w:rsidRPr="007829FE">
        <w:rPr>
          <w:rFonts w:ascii="Times New Roman" w:eastAsia="Times New Roman" w:hAnsi="Times New Roman" w:cs="Times New Roman"/>
          <w:sz w:val="24"/>
          <w:szCs w:val="24"/>
        </w:rPr>
        <w:tab/>
      </w:r>
      <w:r w:rsidR="007829FE" w:rsidRPr="007829FE">
        <w:rPr>
          <w:rFonts w:ascii="Times New Roman" w:eastAsia="Times New Roman" w:hAnsi="Times New Roman" w:cs="Times New Roman"/>
          <w:sz w:val="24"/>
          <w:szCs w:val="24"/>
        </w:rPr>
        <w:t>получение и предоставление выплат, возмещение расходов</w:t>
      </w:r>
      <w:r w:rsidR="00005D3B" w:rsidRPr="00782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918" w:rsidRPr="007829FE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479853483"/>
      <w:r w:rsidRPr="007829FE">
        <w:rPr>
          <w:rFonts w:ascii="Times New Roman" w:hAnsi="Times New Roman" w:cs="Times New Roman"/>
          <w:sz w:val="24"/>
          <w:szCs w:val="24"/>
        </w:rPr>
        <w:t>6)</w:t>
      </w:r>
      <w:r w:rsidR="00DE54D3" w:rsidRPr="007829FE">
        <w:rPr>
          <w:rFonts w:ascii="Times New Roman" w:hAnsi="Times New Roman" w:cs="Times New Roman"/>
          <w:sz w:val="24"/>
          <w:szCs w:val="24"/>
        </w:rPr>
        <w:tab/>
      </w:r>
      <w:bookmarkEnd w:id="2"/>
      <w:r w:rsidR="00C45FA7" w:rsidRPr="00C45FA7">
        <w:rPr>
          <w:rFonts w:ascii="Times New Roman" w:hAnsi="Times New Roman" w:cs="Times New Roman"/>
          <w:sz w:val="24"/>
          <w:szCs w:val="24"/>
        </w:rPr>
        <w:t>регистрация прав, предметов;</w:t>
      </w:r>
    </w:p>
    <w:p w:rsidR="008370CF" w:rsidRPr="007829FE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FE">
        <w:rPr>
          <w:rFonts w:ascii="Times New Roman" w:eastAsia="Times New Roman" w:hAnsi="Times New Roman" w:cs="Times New Roman"/>
          <w:sz w:val="24"/>
          <w:szCs w:val="24"/>
        </w:rPr>
        <w:t>7)</w:t>
      </w:r>
      <w:r w:rsidR="00DE54D3" w:rsidRPr="007829FE">
        <w:rPr>
          <w:rFonts w:ascii="Times New Roman" w:eastAsia="Times New Roman" w:hAnsi="Times New Roman" w:cs="Times New Roman"/>
          <w:sz w:val="24"/>
          <w:szCs w:val="24"/>
        </w:rPr>
        <w:tab/>
      </w:r>
      <w:r w:rsidR="00C45FA7" w:rsidRPr="007829FE">
        <w:rPr>
          <w:rFonts w:ascii="Times New Roman" w:eastAsia="Times New Roman" w:hAnsi="Times New Roman" w:cs="Times New Roman"/>
          <w:sz w:val="24"/>
          <w:szCs w:val="24"/>
        </w:rPr>
        <w:t>утверждение нормативов, тарифов, квот;</w:t>
      </w:r>
    </w:p>
    <w:p w:rsidR="008370CF" w:rsidRPr="007829FE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FE">
        <w:rPr>
          <w:rFonts w:ascii="Times New Roman" w:eastAsia="Times New Roman" w:hAnsi="Times New Roman" w:cs="Times New Roman"/>
          <w:sz w:val="24"/>
          <w:szCs w:val="24"/>
        </w:rPr>
        <w:t>8)</w:t>
      </w:r>
      <w:r w:rsidR="00DE54D3" w:rsidRPr="007829FE">
        <w:rPr>
          <w:rFonts w:ascii="Times New Roman" w:eastAsia="Times New Roman" w:hAnsi="Times New Roman" w:cs="Times New Roman"/>
          <w:sz w:val="24"/>
          <w:szCs w:val="24"/>
        </w:rPr>
        <w:tab/>
      </w:r>
      <w:r w:rsidR="00C45FA7" w:rsidRPr="007829FE">
        <w:rPr>
          <w:rFonts w:ascii="Times New Roman" w:eastAsia="Times New Roman" w:hAnsi="Times New Roman" w:cs="Times New Roman"/>
          <w:sz w:val="24"/>
          <w:szCs w:val="24"/>
        </w:rPr>
        <w:t>рассмотрение запросов, ходатайств, уведомлений, жалоб;</w:t>
      </w:r>
    </w:p>
    <w:p w:rsidR="008370CF" w:rsidRPr="007829FE" w:rsidRDefault="006E7D80" w:rsidP="00D2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FE">
        <w:rPr>
          <w:rFonts w:ascii="Times New Roman" w:eastAsia="Times New Roman" w:hAnsi="Times New Roman" w:cs="Times New Roman"/>
          <w:sz w:val="24"/>
          <w:szCs w:val="24"/>
        </w:rPr>
        <w:t>9)</w:t>
      </w:r>
      <w:r w:rsidR="00DE54D3" w:rsidRPr="007829FE">
        <w:rPr>
          <w:rFonts w:ascii="Times New Roman" w:eastAsia="Times New Roman" w:hAnsi="Times New Roman" w:cs="Times New Roman"/>
          <w:sz w:val="24"/>
          <w:szCs w:val="24"/>
        </w:rPr>
        <w:tab/>
      </w:r>
      <w:r w:rsidR="00C45FA7" w:rsidRPr="007829FE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C45FA7" w:rsidRPr="00C45646">
        <w:rPr>
          <w:rFonts w:ascii="Times New Roman" w:eastAsia="Calibri" w:hAnsi="Times New Roman" w:cs="Times New Roman"/>
          <w:sz w:val="24"/>
          <w:szCs w:val="24"/>
        </w:rPr>
        <w:t>экспертизы;</w:t>
      </w:r>
    </w:p>
    <w:p w:rsidR="008370CF" w:rsidRDefault="006E7D80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FE">
        <w:rPr>
          <w:rFonts w:ascii="Times New Roman" w:eastAsia="Times New Roman" w:hAnsi="Times New Roman" w:cs="Times New Roman"/>
          <w:sz w:val="24"/>
          <w:szCs w:val="24"/>
        </w:rPr>
        <w:t>10)</w:t>
      </w:r>
      <w:r w:rsidR="00DE54D3" w:rsidRPr="007829FE">
        <w:rPr>
          <w:rFonts w:ascii="Times New Roman" w:eastAsia="Times New Roman" w:hAnsi="Times New Roman" w:cs="Times New Roman"/>
          <w:sz w:val="24"/>
          <w:szCs w:val="24"/>
        </w:rPr>
        <w:tab/>
      </w:r>
      <w:r w:rsidR="00C45FA7" w:rsidRPr="00C45646">
        <w:rPr>
          <w:rFonts w:ascii="Times New Roman" w:eastAsia="Calibri" w:hAnsi="Times New Roman" w:cs="Times New Roman"/>
          <w:sz w:val="24"/>
          <w:szCs w:val="24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</w:p>
    <w:p w:rsidR="005E3E16" w:rsidRPr="00C45646" w:rsidRDefault="005E3E16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429" w:rsidRPr="006C13B8" w:rsidRDefault="001A7F79" w:rsidP="00D25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CC4429" w:rsidRPr="00705489">
        <w:rPr>
          <w:rFonts w:ascii="Times New Roman" w:eastAsia="Calibri" w:hAnsi="Times New Roman" w:cs="Times New Roman"/>
          <w:sz w:val="24"/>
          <w:szCs w:val="24"/>
        </w:rPr>
        <w:t xml:space="preserve">.5. Гражданский служащий, </w:t>
      </w:r>
      <w:r w:rsidR="00CC4429" w:rsidRPr="0086698A">
        <w:rPr>
          <w:rFonts w:ascii="Times New Roman" w:eastAsia="Calibri" w:hAnsi="Times New Roman" w:cs="Times New Roman"/>
          <w:sz w:val="24"/>
          <w:szCs w:val="24"/>
        </w:rPr>
        <w:t xml:space="preserve">замещающий должность </w:t>
      </w:r>
      <w:r w:rsidR="004D17CE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="00CC4429" w:rsidRPr="00866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CC4429" w:rsidRPr="0086698A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</w:t>
      </w:r>
      <w:r w:rsidR="00CC4429" w:rsidRPr="006C13B8">
        <w:rPr>
          <w:rFonts w:ascii="Times New Roman" w:eastAsia="Calibri" w:hAnsi="Times New Roman" w:cs="Times New Roman"/>
          <w:sz w:val="24"/>
          <w:szCs w:val="24"/>
        </w:rPr>
        <w:t>функциональными знаниями:</w:t>
      </w:r>
    </w:p>
    <w:p w:rsidR="003B6F61" w:rsidRPr="006C13B8" w:rsidRDefault="00705489" w:rsidP="00D25F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3B8">
        <w:rPr>
          <w:rFonts w:ascii="Times New Roman" w:eastAsia="Calibri" w:hAnsi="Times New Roman" w:cs="Times New Roman"/>
          <w:sz w:val="24"/>
          <w:szCs w:val="24"/>
        </w:rPr>
        <w:t>1)</w:t>
      </w:r>
      <w:r w:rsidRPr="006C13B8">
        <w:rPr>
          <w:rFonts w:ascii="Times New Roman" w:eastAsia="Calibri" w:hAnsi="Times New Roman" w:cs="Times New Roman"/>
          <w:sz w:val="24"/>
          <w:szCs w:val="24"/>
        </w:rPr>
        <w:tab/>
      </w:r>
      <w:r w:rsidR="003B6F61" w:rsidRPr="006C13B8">
        <w:rPr>
          <w:rFonts w:ascii="Times New Roman" w:eastAsia="Calibri" w:hAnsi="Times New Roman" w:cs="Times New Roman"/>
          <w:sz w:val="24"/>
          <w:szCs w:val="24"/>
        </w:rPr>
        <w:t>практического применения нормативных правовых актов;</w:t>
      </w:r>
    </w:p>
    <w:p w:rsidR="003B6F61" w:rsidRPr="006C13B8" w:rsidRDefault="00705489" w:rsidP="00D25F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3B8">
        <w:rPr>
          <w:rFonts w:ascii="Times New Roman" w:eastAsia="Calibri" w:hAnsi="Times New Roman" w:cs="Times New Roman"/>
          <w:sz w:val="24"/>
          <w:szCs w:val="24"/>
        </w:rPr>
        <w:t>2)</w:t>
      </w:r>
      <w:r w:rsidRPr="006C13B8">
        <w:rPr>
          <w:rFonts w:ascii="Times New Roman" w:eastAsia="Calibri" w:hAnsi="Times New Roman" w:cs="Times New Roman"/>
          <w:sz w:val="24"/>
          <w:szCs w:val="24"/>
        </w:rPr>
        <w:tab/>
      </w:r>
      <w:r w:rsidR="003B6F61" w:rsidRPr="006C13B8">
        <w:rPr>
          <w:rFonts w:ascii="Times New Roman" w:eastAsia="Calibri" w:hAnsi="Times New Roman" w:cs="Times New Roman"/>
          <w:sz w:val="24"/>
          <w:szCs w:val="24"/>
        </w:rPr>
        <w:t>квалифицированного планирования работы;</w:t>
      </w:r>
    </w:p>
    <w:p w:rsidR="003B6F61" w:rsidRPr="0086698A" w:rsidRDefault="00705489" w:rsidP="007054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B8">
        <w:rPr>
          <w:rFonts w:ascii="Times New Roman" w:eastAsia="Calibri" w:hAnsi="Times New Roman" w:cs="Times New Roman"/>
          <w:sz w:val="24"/>
          <w:szCs w:val="24"/>
        </w:rPr>
        <w:t>3)</w:t>
      </w:r>
      <w:r w:rsidRPr="006C13B8">
        <w:rPr>
          <w:rFonts w:ascii="Times New Roman" w:eastAsia="Calibri" w:hAnsi="Times New Roman" w:cs="Times New Roman"/>
          <w:sz w:val="24"/>
          <w:szCs w:val="24"/>
        </w:rPr>
        <w:tab/>
      </w:r>
      <w:r w:rsidR="003B6F61" w:rsidRPr="006C13B8">
        <w:rPr>
          <w:rFonts w:ascii="Times New Roman" w:eastAsia="Calibri" w:hAnsi="Times New Roman" w:cs="Times New Roman"/>
          <w:sz w:val="24"/>
          <w:szCs w:val="24"/>
        </w:rPr>
        <w:t>организации работы по эффективному взаимодействию</w:t>
      </w:r>
      <w:r w:rsidR="003B6F61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территориальными и</w:t>
      </w:r>
      <w:r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</w:t>
      </w:r>
      <w:r w:rsidR="003B6F61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органами;</w:t>
      </w:r>
    </w:p>
    <w:p w:rsidR="00E11C24" w:rsidRPr="0086698A" w:rsidRDefault="00705489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1C24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3B6F61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заключений, отзывов, </w:t>
      </w:r>
      <w:r w:rsidR="00E11C24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6F61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документов (справок, информационных записок, писем, ответов на поступающие запросы и другую корреспонденцию)</w:t>
      </w:r>
      <w:r w:rsidR="00E11C24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1BD" w:rsidRDefault="00705489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6F61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</w:t>
      </w:r>
      <w:r w:rsidR="00E11C24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информации при </w:t>
      </w:r>
      <w:r w:rsidR="003B6F61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E11C24" w:rsidRPr="00866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со служебными документами;</w:t>
      </w:r>
    </w:p>
    <w:p w:rsidR="005E3E16" w:rsidRDefault="005E3E1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29" w:rsidRPr="006C13B8" w:rsidRDefault="001A7F79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CC4429" w:rsidRPr="0086698A">
        <w:rPr>
          <w:rFonts w:ascii="Times New Roman" w:eastAsia="Calibri" w:hAnsi="Times New Roman" w:cs="Times New Roman"/>
          <w:sz w:val="24"/>
          <w:szCs w:val="24"/>
        </w:rPr>
        <w:t xml:space="preserve">.6. Гражданский служащий, </w:t>
      </w:r>
      <w:r w:rsidR="00CC4429"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замещающий должность </w:t>
      </w:r>
      <w:r w:rsidR="004D17CE"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CC4429"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CC4429"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умениями:</w:t>
      </w:r>
    </w:p>
    <w:p w:rsidR="00CC4429" w:rsidRPr="006C13B8" w:rsidRDefault="00C45646" w:rsidP="00D25F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персональную ответственность за выполнение возложенных на Отдел полномочий</w:t>
      </w:r>
      <w:r w:rsidR="00CC4429"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4429" w:rsidRPr="006F73E7" w:rsidRDefault="00C45646" w:rsidP="00D25F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Отдела в целях реализации полномочий</w:t>
      </w:r>
      <w:r w:rsidRPr="00C45646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CC4429" w:rsidRPr="006F73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4429" w:rsidRDefault="00C45646" w:rsidP="00D25F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646">
        <w:rPr>
          <w:rFonts w:ascii="Times New Roman" w:eastAsia="Calibri" w:hAnsi="Times New Roman" w:cs="Times New Roman"/>
          <w:sz w:val="24"/>
          <w:szCs w:val="24"/>
        </w:rPr>
        <w:t>распредел</w:t>
      </w:r>
      <w:r w:rsidR="004A3178">
        <w:rPr>
          <w:rFonts w:ascii="Times New Roman" w:eastAsia="Calibri" w:hAnsi="Times New Roman" w:cs="Times New Roman"/>
          <w:sz w:val="24"/>
          <w:szCs w:val="24"/>
        </w:rPr>
        <w:t>ять</w:t>
      </w:r>
      <w:r w:rsidRPr="00C45646">
        <w:rPr>
          <w:rFonts w:ascii="Times New Roman" w:eastAsia="Calibri" w:hAnsi="Times New Roman" w:cs="Times New Roman"/>
          <w:sz w:val="24"/>
          <w:szCs w:val="24"/>
        </w:rPr>
        <w:t xml:space="preserve"> функциональные обязанности между гражданскими служащими Отдела и контролир</w:t>
      </w:r>
      <w:r w:rsidR="004A3178">
        <w:rPr>
          <w:rFonts w:ascii="Times New Roman" w:eastAsia="Calibri" w:hAnsi="Times New Roman" w:cs="Times New Roman"/>
          <w:sz w:val="24"/>
          <w:szCs w:val="24"/>
        </w:rPr>
        <w:t>овать</w:t>
      </w:r>
      <w:r w:rsidRPr="00C45646">
        <w:rPr>
          <w:rFonts w:ascii="Times New Roman" w:eastAsia="Calibri" w:hAnsi="Times New Roman" w:cs="Times New Roman"/>
          <w:sz w:val="24"/>
          <w:szCs w:val="24"/>
        </w:rPr>
        <w:t xml:space="preserve"> их исполнение</w:t>
      </w:r>
      <w:r w:rsidR="00CC4429" w:rsidRPr="006F73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5646" w:rsidRDefault="00C45646" w:rsidP="00D25F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отдавать,</w:t>
      </w:r>
      <w:r w:rsidRPr="00C45646">
        <w:rPr>
          <w:rFonts w:ascii="Times New Roman" w:eastAsia="Calibri" w:hAnsi="Times New Roman" w:cs="Times New Roman"/>
          <w:sz w:val="24"/>
          <w:szCs w:val="24"/>
        </w:rPr>
        <w:t xml:space="preserve"> как письменные, так и устные поручения гражданским служащим Отдела, обязательные для исполнения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5646" w:rsidRDefault="00C45646" w:rsidP="00D25F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646">
        <w:rPr>
          <w:rFonts w:ascii="Times New Roman" w:eastAsia="Calibri" w:hAnsi="Times New Roman" w:cs="Times New Roman"/>
          <w:sz w:val="24"/>
          <w:szCs w:val="24"/>
        </w:rPr>
        <w:t>представл</w:t>
      </w:r>
      <w:r>
        <w:rPr>
          <w:rFonts w:ascii="Times New Roman" w:eastAsia="Calibri" w:hAnsi="Times New Roman" w:cs="Times New Roman"/>
          <w:sz w:val="24"/>
          <w:szCs w:val="24"/>
        </w:rPr>
        <w:t>ять</w:t>
      </w:r>
      <w:r w:rsidRPr="00C45646">
        <w:rPr>
          <w:rFonts w:ascii="Times New Roman" w:eastAsia="Calibri" w:hAnsi="Times New Roman" w:cs="Times New Roman"/>
          <w:sz w:val="24"/>
          <w:szCs w:val="24"/>
        </w:rPr>
        <w:t xml:space="preserve"> руководителю Управления: предложения о назначении на должность, об освобождении от должности, работников Отдела, ежемесячный план работы Отдела, предложения по составлению плана работы Отдела на год;</w:t>
      </w:r>
    </w:p>
    <w:p w:rsidR="00CC4429" w:rsidRPr="00C21B9C" w:rsidRDefault="00C45646" w:rsidP="00917D8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646">
        <w:rPr>
          <w:rFonts w:ascii="Times New Roman" w:eastAsia="Calibri" w:hAnsi="Times New Roman" w:cs="Times New Roman"/>
          <w:sz w:val="24"/>
          <w:szCs w:val="24"/>
        </w:rPr>
        <w:t>на основании Положения о Службе, Положения об Управлении и настоящего Положения подготавлив</w:t>
      </w:r>
      <w:r>
        <w:rPr>
          <w:rFonts w:ascii="Times New Roman" w:eastAsia="Calibri" w:hAnsi="Times New Roman" w:cs="Times New Roman"/>
          <w:sz w:val="24"/>
          <w:szCs w:val="24"/>
        </w:rPr>
        <w:t>ать</w:t>
      </w:r>
      <w:r w:rsidRPr="00C45646">
        <w:rPr>
          <w:rFonts w:ascii="Times New Roman" w:eastAsia="Calibri" w:hAnsi="Times New Roman" w:cs="Times New Roman"/>
          <w:sz w:val="24"/>
          <w:szCs w:val="24"/>
        </w:rPr>
        <w:t xml:space="preserve"> приказы и иные правовые акты по вопросам, отнесенным к компетенции Отдела</w:t>
      </w:r>
    </w:p>
    <w:p w:rsidR="00F85F48" w:rsidRDefault="00F85F48" w:rsidP="00D25F7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D15F9" w:rsidRPr="00705489" w:rsidRDefault="001A7F79" w:rsidP="00D25F7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III</w:t>
      </w:r>
      <w:r w:rsidR="00AD15F9" w:rsidRPr="00705489">
        <w:rPr>
          <w:rFonts w:ascii="Times New Roman" w:hAnsi="Times New Roman" w:cs="Times New Roman"/>
          <w:b/>
          <w:snapToGrid w:val="0"/>
          <w:sz w:val="24"/>
          <w:szCs w:val="24"/>
        </w:rPr>
        <w:t>. Должностные обязанности</w:t>
      </w:r>
    </w:p>
    <w:p w:rsidR="00AD15F9" w:rsidRPr="00705489" w:rsidRDefault="00AD15F9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F79" w:rsidRPr="001A7F79" w:rsidRDefault="001A7F79" w:rsidP="001A7F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F79">
        <w:rPr>
          <w:rFonts w:ascii="Times New Roman" w:eastAsia="Calibri" w:hAnsi="Times New Roman" w:cs="Times New Roman"/>
          <w:sz w:val="24"/>
          <w:szCs w:val="24"/>
        </w:rPr>
        <w:t>Начальник отдела</w:t>
      </w:r>
      <w:r w:rsidRPr="001A7F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1A7F79" w:rsidRPr="001A7F79" w:rsidRDefault="001A7F79" w:rsidP="001A7F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15 Федерального закона  от  27  июля  2004 г. 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79-ФЗ «О государственной гражданской службе Российской  Федерации»  (далее - Федеральный закон № 79-ФЗ): 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A7F79" w:rsidRPr="001A7F79" w:rsidRDefault="001A7F79" w:rsidP="001A7F7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должностные обязанности в соответствии с должностным регламентом;</w:t>
      </w:r>
    </w:p>
    <w:p w:rsidR="001A7F79" w:rsidRPr="001A7F79" w:rsidRDefault="001A7F79" w:rsidP="001A7F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территориального органа </w:t>
      </w:r>
      <w:proofErr w:type="spellStart"/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A7F79" w:rsidRPr="001A7F79" w:rsidRDefault="001A7F79" w:rsidP="001A7F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344F6E" w:rsidRPr="00705489" w:rsidRDefault="00344F6E" w:rsidP="00D2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C67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C6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3A0" w:rsidRPr="008C67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24DD" w:rsidRPr="008C67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разработке технического, экономического, организационного и правового механизмов</w:t>
      </w:r>
      <w:r w:rsidR="004124DD" w:rsidRPr="0041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государственной политики в установл</w:t>
      </w:r>
      <w:r w:rsidR="005463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сфере деятельности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F6E" w:rsidRPr="00705489" w:rsidRDefault="00344F6E" w:rsidP="00D2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63A0" w:rsidRPr="005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поручению руководства Управления отстаивать позиции, защищать права и законные интересы </w:t>
      </w:r>
      <w:proofErr w:type="spellStart"/>
      <w:r w:rsidR="005463A0" w:rsidRPr="00546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="005463A0" w:rsidRPr="005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Кавказское управление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F6E" w:rsidRPr="00705489" w:rsidRDefault="00344F6E" w:rsidP="00D2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A7F79"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A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Рассматривать 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граждан и юридических лиц в соответствии с компетенцией Отдела.</w:t>
      </w:r>
    </w:p>
    <w:p w:rsidR="00FC2D4A" w:rsidRPr="008272D7" w:rsidRDefault="001A7F79" w:rsidP="008272D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A7F7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7F79">
        <w:rPr>
          <w:rFonts w:ascii="Times New Roman" w:hAnsi="Times New Roman" w:cs="Times New Roman"/>
          <w:sz w:val="24"/>
          <w:szCs w:val="24"/>
        </w:rPr>
        <w:t xml:space="preserve">. </w:t>
      </w:r>
      <w:r w:rsidR="00FC2D4A" w:rsidRPr="008272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Организовывать, координировать и контролировать деятельность отдела и осуществлять общее руководство.</w:t>
      </w:r>
    </w:p>
    <w:p w:rsidR="00FC2D4A" w:rsidRPr="008272D7" w:rsidRDefault="00FC2D4A" w:rsidP="00C82719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3E16">
        <w:rPr>
          <w:rFonts w:ascii="Times New Roman" w:hAnsi="Times New Roman" w:cs="Times New Roman"/>
          <w:sz w:val="24"/>
          <w:szCs w:val="24"/>
          <w:lang w:bidi="ru-RU"/>
        </w:rPr>
        <w:t xml:space="preserve">Обеспечивать планирование и </w:t>
      </w:r>
      <w:r w:rsidRPr="008272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организацию  деятельности отдела, </w:t>
      </w:r>
      <w:proofErr w:type="gramStart"/>
      <w:r w:rsidRPr="008272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8272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качеством ее осуществления.</w:t>
      </w:r>
    </w:p>
    <w:p w:rsidR="00FC2D4A" w:rsidRPr="008272D7" w:rsidRDefault="00FC2D4A" w:rsidP="00C82719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272D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Разрабатывать должностные регламенты на должности государственной гражданской службы отдела.</w:t>
      </w:r>
    </w:p>
    <w:p w:rsidR="00FC2D4A" w:rsidRPr="008272D7" w:rsidRDefault="00FC2D4A" w:rsidP="00C82719">
      <w:pPr>
        <w:pStyle w:val="ConsPlusNormal"/>
        <w:widowControl/>
        <w:numPr>
          <w:ilvl w:val="0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272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Обеспечивать подготовку, согласование и представление отчетов о работе отдела в соответствии с организационно-распорядительными документами Управления.</w:t>
      </w:r>
    </w:p>
    <w:p w:rsidR="005B7EA4" w:rsidRPr="008272D7" w:rsidRDefault="00163CD7" w:rsidP="007C285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C82719">
        <w:rPr>
          <w:rFonts w:ascii="Times New Roman" w:hAnsi="Times New Roman" w:cs="Times New Roman"/>
          <w:sz w:val="24"/>
          <w:szCs w:val="24"/>
        </w:rPr>
        <w:t>О</w:t>
      </w:r>
      <w:r w:rsidR="005463A0" w:rsidRPr="008272D7">
        <w:rPr>
          <w:rFonts w:ascii="Times New Roman" w:hAnsi="Times New Roman" w:cs="Times New Roman"/>
          <w:sz w:val="24"/>
          <w:szCs w:val="24"/>
        </w:rPr>
        <w:t>беспечивать соблюдение и защиту прав и законных интересов граждан Российской Федерации</w:t>
      </w:r>
      <w:r w:rsidR="005B7EA4" w:rsidRPr="008272D7">
        <w:rPr>
          <w:rFonts w:ascii="Times New Roman" w:hAnsi="Times New Roman" w:cs="Times New Roman"/>
          <w:sz w:val="24"/>
          <w:szCs w:val="24"/>
        </w:rPr>
        <w:t>;</w:t>
      </w:r>
    </w:p>
    <w:p w:rsidR="005B7EA4" w:rsidRPr="00705489" w:rsidRDefault="00133A4E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4F6E" w:rsidRPr="008272D7">
        <w:rPr>
          <w:rFonts w:ascii="Times New Roman" w:hAnsi="Times New Roman" w:cs="Times New Roman"/>
          <w:sz w:val="24"/>
          <w:szCs w:val="24"/>
        </w:rPr>
        <w:t>)</w:t>
      </w:r>
      <w:r w:rsidR="00DE54D3" w:rsidRPr="008272D7">
        <w:rPr>
          <w:rFonts w:ascii="Times New Roman" w:hAnsi="Times New Roman" w:cs="Times New Roman"/>
          <w:sz w:val="24"/>
          <w:szCs w:val="24"/>
        </w:rPr>
        <w:tab/>
      </w:r>
      <w:r w:rsidR="00C82719">
        <w:rPr>
          <w:rFonts w:ascii="Times New Roman" w:hAnsi="Times New Roman" w:cs="Times New Roman"/>
          <w:sz w:val="24"/>
          <w:szCs w:val="24"/>
        </w:rPr>
        <w:t>О</w:t>
      </w:r>
      <w:r w:rsidR="005463A0" w:rsidRPr="008272D7">
        <w:rPr>
          <w:rFonts w:ascii="Times New Roman" w:hAnsi="Times New Roman" w:cs="Times New Roman"/>
          <w:sz w:val="24"/>
          <w:szCs w:val="24"/>
        </w:rPr>
        <w:t>беспечивать, в пределах должностных полномочий, выполнение задач возложенных на</w:t>
      </w:r>
      <w:r w:rsidR="005F4047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5B7EA4" w:rsidRPr="008272D7">
        <w:rPr>
          <w:rFonts w:ascii="Times New Roman" w:hAnsi="Times New Roman" w:cs="Times New Roman"/>
          <w:sz w:val="24"/>
          <w:szCs w:val="24"/>
        </w:rPr>
        <w:t>;</w:t>
      </w:r>
    </w:p>
    <w:p w:rsidR="005B7EA4" w:rsidRPr="00705489" w:rsidRDefault="004B0895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463A0" w:rsidRPr="005463A0">
        <w:rPr>
          <w:rFonts w:ascii="Times New Roman" w:hAnsi="Times New Roman" w:cs="Times New Roman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</w:t>
      </w:r>
      <w:r w:rsidR="005B7EA4" w:rsidRPr="00705489">
        <w:rPr>
          <w:rFonts w:ascii="Times New Roman" w:hAnsi="Times New Roman" w:cs="Times New Roman"/>
          <w:sz w:val="24"/>
          <w:szCs w:val="24"/>
        </w:rPr>
        <w:t>;</w:t>
      </w:r>
    </w:p>
    <w:p w:rsidR="005B7EA4" w:rsidRPr="00705489" w:rsidRDefault="00AF041E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463A0" w:rsidRPr="005463A0">
        <w:rPr>
          <w:rFonts w:ascii="Times New Roman" w:hAnsi="Times New Roman" w:cs="Times New Roman"/>
          <w:sz w:val="24"/>
          <w:szCs w:val="24"/>
        </w:rPr>
        <w:t xml:space="preserve">в пределах компетенции </w:t>
      </w:r>
      <w:r w:rsidR="004925BC">
        <w:rPr>
          <w:rFonts w:ascii="Times New Roman" w:hAnsi="Times New Roman" w:cs="Times New Roman"/>
          <w:sz w:val="24"/>
          <w:szCs w:val="24"/>
        </w:rPr>
        <w:t>Отдела</w:t>
      </w:r>
      <w:r w:rsidR="005463A0" w:rsidRPr="005463A0">
        <w:rPr>
          <w:rFonts w:ascii="Times New Roman" w:hAnsi="Times New Roman" w:cs="Times New Roman"/>
          <w:sz w:val="24"/>
          <w:szCs w:val="24"/>
        </w:rPr>
        <w:t xml:space="preserve"> участвовать в изучении деятельности </w:t>
      </w:r>
      <w:r w:rsidR="00837708">
        <w:rPr>
          <w:rFonts w:ascii="Times New Roman" w:hAnsi="Times New Roman" w:cs="Times New Roman"/>
          <w:sz w:val="24"/>
          <w:szCs w:val="24"/>
        </w:rPr>
        <w:t>отделов обособленного структурного  подразделения по</w:t>
      </w:r>
      <w:r w:rsidR="00837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7708">
        <w:rPr>
          <w:rFonts w:ascii="Times New Roman" w:eastAsia="Calibri" w:hAnsi="Times New Roman" w:cs="Times New Roman"/>
          <w:sz w:val="24"/>
          <w:szCs w:val="24"/>
        </w:rPr>
        <w:t>Кабардино</w:t>
      </w:r>
      <w:proofErr w:type="spellEnd"/>
      <w:r w:rsidR="00837708">
        <w:rPr>
          <w:rFonts w:ascii="Times New Roman" w:eastAsia="Calibri" w:hAnsi="Times New Roman" w:cs="Times New Roman"/>
          <w:sz w:val="24"/>
          <w:szCs w:val="24"/>
        </w:rPr>
        <w:t xml:space="preserve"> – Балкарской</w:t>
      </w:r>
      <w:proofErr w:type="gramEnd"/>
      <w:r w:rsidR="00837708">
        <w:rPr>
          <w:rFonts w:ascii="Times New Roman" w:eastAsia="Calibri" w:hAnsi="Times New Roman" w:cs="Times New Roman"/>
          <w:sz w:val="24"/>
          <w:szCs w:val="24"/>
        </w:rPr>
        <w:t xml:space="preserve"> Республике</w:t>
      </w:r>
      <w:r w:rsidR="005B7EA4" w:rsidRPr="00705489">
        <w:rPr>
          <w:rFonts w:ascii="Times New Roman" w:hAnsi="Times New Roman" w:cs="Times New Roman"/>
          <w:sz w:val="24"/>
          <w:szCs w:val="24"/>
        </w:rPr>
        <w:t>;</w:t>
      </w:r>
    </w:p>
    <w:p w:rsidR="005B7EA4" w:rsidRPr="00705489" w:rsidRDefault="00AF041E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463A0" w:rsidRPr="005463A0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сведения  необходимые для принятия решения в вопросах, относящихся к сфере деятельности  </w:t>
      </w:r>
      <w:r w:rsidR="004925BC">
        <w:rPr>
          <w:rFonts w:ascii="Times New Roman" w:hAnsi="Times New Roman" w:cs="Times New Roman"/>
          <w:sz w:val="24"/>
          <w:szCs w:val="24"/>
        </w:rPr>
        <w:t>Отдела</w:t>
      </w:r>
      <w:r w:rsidR="005B7EA4" w:rsidRPr="00705489">
        <w:rPr>
          <w:rFonts w:ascii="Times New Roman" w:hAnsi="Times New Roman" w:cs="Times New Roman"/>
          <w:sz w:val="24"/>
          <w:szCs w:val="24"/>
        </w:rPr>
        <w:t>;</w:t>
      </w:r>
    </w:p>
    <w:p w:rsidR="005B7EA4" w:rsidRPr="00705489" w:rsidRDefault="00AF041E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A46521" w:rsidRPr="00A46521">
        <w:rPr>
          <w:rFonts w:ascii="Times New Roman" w:hAnsi="Times New Roman" w:cs="Times New Roman"/>
          <w:sz w:val="24"/>
          <w:szCs w:val="24"/>
        </w:rPr>
        <w:t>анализировать практику применения законодательных и иных нормативных правовых актов Российской Федерации</w:t>
      </w:r>
      <w:r w:rsidR="00FC2D4A">
        <w:rPr>
          <w:rFonts w:ascii="Times New Roman" w:hAnsi="Times New Roman" w:cs="Times New Roman"/>
          <w:sz w:val="24"/>
          <w:szCs w:val="24"/>
        </w:rPr>
        <w:t>,</w:t>
      </w:r>
      <w:r w:rsidR="00A46521" w:rsidRPr="00A46521">
        <w:rPr>
          <w:rFonts w:ascii="Times New Roman" w:hAnsi="Times New Roman" w:cs="Times New Roman"/>
          <w:sz w:val="24"/>
          <w:szCs w:val="24"/>
        </w:rPr>
        <w:t xml:space="preserve"> относящиеся к сфере деятельности </w:t>
      </w:r>
      <w:r w:rsidR="004925BC">
        <w:rPr>
          <w:rFonts w:ascii="Times New Roman" w:hAnsi="Times New Roman" w:cs="Times New Roman"/>
          <w:sz w:val="24"/>
          <w:szCs w:val="24"/>
        </w:rPr>
        <w:t>Отдела</w:t>
      </w:r>
      <w:r w:rsidR="00A46521" w:rsidRPr="00A46521">
        <w:rPr>
          <w:rFonts w:ascii="Times New Roman" w:hAnsi="Times New Roman" w:cs="Times New Roman"/>
          <w:sz w:val="24"/>
          <w:szCs w:val="24"/>
        </w:rPr>
        <w:t xml:space="preserve"> и представлять предложения по совершенствованию </w:t>
      </w:r>
      <w:r w:rsidR="001A7F79">
        <w:rPr>
          <w:rFonts w:ascii="Times New Roman" w:hAnsi="Times New Roman" w:cs="Times New Roman"/>
          <w:sz w:val="24"/>
          <w:szCs w:val="24"/>
        </w:rPr>
        <w:t xml:space="preserve">Указа </w:t>
      </w:r>
      <w:proofErr w:type="spellStart"/>
      <w:r w:rsidR="00A46521" w:rsidRPr="00A46521">
        <w:rPr>
          <w:rFonts w:ascii="Times New Roman" w:hAnsi="Times New Roman" w:cs="Times New Roman"/>
          <w:sz w:val="24"/>
          <w:szCs w:val="24"/>
        </w:rPr>
        <w:t>анных</w:t>
      </w:r>
      <w:proofErr w:type="spellEnd"/>
      <w:r w:rsidR="00A46521" w:rsidRPr="00A46521">
        <w:rPr>
          <w:rFonts w:ascii="Times New Roman" w:hAnsi="Times New Roman" w:cs="Times New Roman"/>
          <w:sz w:val="24"/>
          <w:szCs w:val="24"/>
        </w:rPr>
        <w:t xml:space="preserve"> актов;</w:t>
      </w:r>
    </w:p>
    <w:p w:rsidR="005B7EA4" w:rsidRPr="00705489" w:rsidRDefault="00AF041E" w:rsidP="00A450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463A0" w:rsidRPr="005463A0">
        <w:rPr>
          <w:rFonts w:ascii="Times New Roman" w:hAnsi="Times New Roman" w:cs="Times New Roman"/>
          <w:sz w:val="24"/>
          <w:szCs w:val="24"/>
        </w:rPr>
        <w:t>принимать в установленные часы представителей предприятий и организаций</w:t>
      </w:r>
      <w:r w:rsidR="005B7EA4" w:rsidRPr="00705489">
        <w:rPr>
          <w:rFonts w:ascii="Times New Roman" w:hAnsi="Times New Roman" w:cs="Times New Roman"/>
          <w:sz w:val="24"/>
          <w:szCs w:val="24"/>
        </w:rPr>
        <w:t>;</w:t>
      </w:r>
    </w:p>
    <w:p w:rsidR="005B7EA4" w:rsidRPr="00705489" w:rsidRDefault="00C6391E" w:rsidP="00A450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463A0" w:rsidRPr="005463A0">
        <w:rPr>
          <w:rFonts w:ascii="Times New Roman" w:hAnsi="Times New Roman" w:cs="Times New Roman"/>
          <w:sz w:val="24"/>
          <w:szCs w:val="24"/>
        </w:rPr>
        <w:t>представлять в установленные сроки планы работ, отчеты, справки и другие запрашиваемые сведения</w:t>
      </w:r>
      <w:r w:rsidR="005B7EA4" w:rsidRPr="00705489">
        <w:rPr>
          <w:rFonts w:ascii="Times New Roman" w:hAnsi="Times New Roman" w:cs="Times New Roman"/>
          <w:sz w:val="24"/>
          <w:szCs w:val="24"/>
        </w:rPr>
        <w:t>;</w:t>
      </w:r>
    </w:p>
    <w:p w:rsidR="00BC0C6E" w:rsidRPr="00705489" w:rsidRDefault="00C6391E" w:rsidP="00A4501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4F6E" w:rsidRPr="00705489">
        <w:rPr>
          <w:rFonts w:ascii="Times New Roman" w:hAnsi="Times New Roman" w:cs="Times New Roman"/>
          <w:sz w:val="24"/>
          <w:szCs w:val="24"/>
        </w:rPr>
        <w:t>)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463A0" w:rsidRPr="003B5A49">
        <w:rPr>
          <w:rFonts w:ascii="Times New Roman" w:hAnsi="Times New Roman" w:cs="Times New Roman"/>
          <w:sz w:val="24"/>
          <w:szCs w:val="24"/>
        </w:rPr>
        <w:t>работать с документацией в соответствии с установленным порядком</w:t>
      </w:r>
      <w:r w:rsidR="005463A0">
        <w:rPr>
          <w:rFonts w:ascii="Times New Roman" w:hAnsi="Times New Roman" w:cs="Times New Roman"/>
          <w:sz w:val="24"/>
          <w:szCs w:val="24"/>
        </w:rPr>
        <w:t>;</w:t>
      </w:r>
    </w:p>
    <w:p w:rsidR="001D15A3" w:rsidRPr="003B5A49" w:rsidRDefault="003E7823" w:rsidP="00A4501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39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4E88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E54D3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3A0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Правил охраны труда и производственных инструкций</w:t>
      </w:r>
      <w:r w:rsidR="001D15A3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5A3" w:rsidRPr="003B5A49" w:rsidRDefault="00C6391E" w:rsidP="00A4501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E4E88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E54D3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3A0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участвовать в технической учебе, проводимой в отделах по вопросам, относящимся к сфере деятельности </w:t>
      </w:r>
      <w:r w:rsidR="0049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1D15A3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5A3" w:rsidRPr="00705489" w:rsidRDefault="00C6391E" w:rsidP="00A4501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E4E88"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E54D3"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3A0" w:rsidRPr="005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 установленные сроки повторные, на рабочем месте, внеплановые и целевые </w:t>
      </w:r>
      <w:r w:rsidR="005463A0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</w:t>
      </w:r>
      <w:r w:rsidR="001D15A3" w:rsidRPr="003B5A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D15A3"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FAC" w:rsidRPr="00A46521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85FAC" w:rsidRPr="00A46521">
        <w:rPr>
          <w:rFonts w:ascii="Times New Roman" w:hAnsi="Times New Roman" w:cs="Times New Roman"/>
          <w:sz w:val="24"/>
          <w:szCs w:val="24"/>
        </w:rPr>
        <w:t>)</w:t>
      </w:r>
      <w:r w:rsidR="00285FAC" w:rsidRPr="00A46521">
        <w:rPr>
          <w:rFonts w:ascii="Times New Roman" w:hAnsi="Times New Roman" w:cs="Times New Roman"/>
          <w:sz w:val="24"/>
          <w:szCs w:val="24"/>
        </w:rPr>
        <w:tab/>
        <w:t xml:space="preserve">участвовать в формировании годового плана деятельности </w:t>
      </w:r>
      <w:r w:rsidR="008C6717" w:rsidRPr="00A46521">
        <w:rPr>
          <w:rFonts w:ascii="Times New Roman" w:hAnsi="Times New Roman" w:cs="Times New Roman"/>
          <w:sz w:val="24"/>
          <w:szCs w:val="24"/>
        </w:rPr>
        <w:t>У</w:t>
      </w:r>
      <w:r w:rsidR="00285FAC" w:rsidRPr="00A46521">
        <w:rPr>
          <w:rFonts w:ascii="Times New Roman" w:hAnsi="Times New Roman" w:cs="Times New Roman"/>
          <w:sz w:val="24"/>
          <w:szCs w:val="24"/>
        </w:rPr>
        <w:t>правления;</w:t>
      </w:r>
    </w:p>
    <w:p w:rsidR="00285FAC" w:rsidRPr="00A46521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85FAC" w:rsidRPr="00A46521">
        <w:rPr>
          <w:rFonts w:ascii="Times New Roman" w:hAnsi="Times New Roman" w:cs="Times New Roman"/>
          <w:sz w:val="24"/>
          <w:szCs w:val="24"/>
        </w:rPr>
        <w:t>)</w:t>
      </w:r>
      <w:r w:rsidR="00285FAC" w:rsidRPr="00A46521">
        <w:rPr>
          <w:rFonts w:ascii="Times New Roman" w:hAnsi="Times New Roman" w:cs="Times New Roman"/>
          <w:sz w:val="24"/>
          <w:szCs w:val="24"/>
        </w:rPr>
        <w:tab/>
        <w:t>участвовать в выполнении мероприятий, предусмотренных комплексным планом;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85FAC" w:rsidRPr="00A46521">
        <w:rPr>
          <w:rFonts w:ascii="Times New Roman" w:hAnsi="Times New Roman" w:cs="Times New Roman"/>
          <w:sz w:val="24"/>
          <w:szCs w:val="24"/>
        </w:rPr>
        <w:t>)</w:t>
      </w:r>
      <w:r w:rsidR="00285FAC" w:rsidRPr="00A46521">
        <w:rPr>
          <w:rFonts w:ascii="Times New Roman" w:hAnsi="Times New Roman" w:cs="Times New Roman"/>
          <w:sz w:val="24"/>
          <w:szCs w:val="24"/>
        </w:rPr>
        <w:tab/>
        <w:t xml:space="preserve">готовить предложения в проекты годовых планов работы </w:t>
      </w:r>
      <w:r w:rsidR="00EF3C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85FAC" w:rsidRPr="00A46521">
        <w:rPr>
          <w:rFonts w:ascii="Times New Roman" w:hAnsi="Times New Roman" w:cs="Times New Roman"/>
          <w:sz w:val="24"/>
          <w:szCs w:val="24"/>
        </w:rPr>
        <w:t>и обеспечивать в части, касающейся отдела, выполнение мероприятий, предусмотренных этими планами;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 xml:space="preserve">осуществлять подготовку аналитических и отчетных материалов по вопросам, входящим в компетенцию </w:t>
      </w:r>
      <w:r w:rsidR="006D0C08">
        <w:rPr>
          <w:rFonts w:ascii="Times New Roman" w:hAnsi="Times New Roman" w:cs="Times New Roman"/>
          <w:sz w:val="24"/>
          <w:szCs w:val="24"/>
        </w:rPr>
        <w:t>Управления</w:t>
      </w:r>
      <w:r w:rsidR="00285FAC"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85FAC" w:rsidRPr="00285FAC">
        <w:rPr>
          <w:rFonts w:ascii="Times New Roman" w:hAnsi="Times New Roman" w:cs="Times New Roman"/>
          <w:sz w:val="24"/>
          <w:szCs w:val="24"/>
        </w:rPr>
        <w:t>) осуществлять контроль обеспечения сохранности информации в бумажном и электронном виде;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>контролировать сроки исполнения документов, в том числе обращений граждан поставленных на контроль;</w:t>
      </w:r>
    </w:p>
    <w:p w:rsidR="00285FAC" w:rsidRPr="00285FAC" w:rsidRDefault="00285FAC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2</w:t>
      </w:r>
      <w:r w:rsidR="002944DA">
        <w:rPr>
          <w:rFonts w:ascii="Times New Roman" w:hAnsi="Times New Roman" w:cs="Times New Roman"/>
          <w:sz w:val="24"/>
          <w:szCs w:val="24"/>
        </w:rPr>
        <w:t>3</w:t>
      </w:r>
      <w:r w:rsidRPr="00285FAC">
        <w:rPr>
          <w:rFonts w:ascii="Times New Roman" w:hAnsi="Times New Roman" w:cs="Times New Roman"/>
          <w:sz w:val="24"/>
          <w:szCs w:val="24"/>
        </w:rPr>
        <w:t>)</w:t>
      </w:r>
      <w:r w:rsidRPr="00285FAC">
        <w:rPr>
          <w:rFonts w:ascii="Times New Roman" w:hAnsi="Times New Roman" w:cs="Times New Roman"/>
          <w:sz w:val="24"/>
          <w:szCs w:val="24"/>
        </w:rPr>
        <w:tab/>
        <w:t xml:space="preserve">контролировать прием на хранение </w:t>
      </w:r>
      <w:r w:rsidR="000A2913">
        <w:rPr>
          <w:rFonts w:ascii="Times New Roman" w:hAnsi="Times New Roman" w:cs="Times New Roman"/>
          <w:sz w:val="24"/>
          <w:szCs w:val="24"/>
        </w:rPr>
        <w:t>документов</w:t>
      </w:r>
      <w:r w:rsidR="00354790" w:rsidRPr="00285FAC">
        <w:rPr>
          <w:rFonts w:ascii="Times New Roman" w:hAnsi="Times New Roman" w:cs="Times New Roman"/>
          <w:sz w:val="24"/>
          <w:szCs w:val="24"/>
        </w:rPr>
        <w:t xml:space="preserve"> </w:t>
      </w:r>
      <w:r w:rsidRPr="00285FAC">
        <w:rPr>
          <w:rFonts w:ascii="Times New Roman" w:hAnsi="Times New Roman" w:cs="Times New Roman"/>
          <w:sz w:val="24"/>
          <w:szCs w:val="24"/>
        </w:rPr>
        <w:t>от отделов;</w:t>
      </w:r>
    </w:p>
    <w:p w:rsidR="00285FAC" w:rsidRPr="00285FAC" w:rsidRDefault="00285FAC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2</w:t>
      </w:r>
      <w:r w:rsidR="002944DA">
        <w:rPr>
          <w:rFonts w:ascii="Times New Roman" w:hAnsi="Times New Roman" w:cs="Times New Roman"/>
          <w:sz w:val="24"/>
          <w:szCs w:val="24"/>
        </w:rPr>
        <w:t>4</w:t>
      </w:r>
      <w:r w:rsidRPr="00285FAC">
        <w:rPr>
          <w:rFonts w:ascii="Times New Roman" w:hAnsi="Times New Roman" w:cs="Times New Roman"/>
          <w:sz w:val="24"/>
          <w:szCs w:val="24"/>
        </w:rPr>
        <w:t>)</w:t>
      </w:r>
      <w:r w:rsidRPr="00285FAC">
        <w:rPr>
          <w:rFonts w:ascii="Times New Roman" w:hAnsi="Times New Roman" w:cs="Times New Roman"/>
          <w:sz w:val="24"/>
          <w:szCs w:val="24"/>
        </w:rPr>
        <w:tab/>
        <w:t>участвовать в проведении экспертизы ценности архивных документов;</w:t>
      </w:r>
    </w:p>
    <w:p w:rsidR="00285FAC" w:rsidRPr="00285FAC" w:rsidRDefault="00285FAC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2</w:t>
      </w:r>
      <w:r w:rsidR="002944DA">
        <w:rPr>
          <w:rFonts w:ascii="Times New Roman" w:hAnsi="Times New Roman" w:cs="Times New Roman"/>
          <w:sz w:val="24"/>
          <w:szCs w:val="24"/>
        </w:rPr>
        <w:t>5</w:t>
      </w:r>
      <w:r w:rsidRPr="00285FAC">
        <w:rPr>
          <w:rFonts w:ascii="Times New Roman" w:hAnsi="Times New Roman" w:cs="Times New Roman"/>
          <w:sz w:val="24"/>
          <w:szCs w:val="24"/>
        </w:rPr>
        <w:t>) осуществлять контроль правильности оформления документов, поступающих на отправку;</w:t>
      </w:r>
    </w:p>
    <w:p w:rsidR="00C21B9C" w:rsidRDefault="00285FAC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2</w:t>
      </w:r>
      <w:r w:rsidR="002944DA">
        <w:rPr>
          <w:rFonts w:ascii="Times New Roman" w:hAnsi="Times New Roman" w:cs="Times New Roman"/>
          <w:sz w:val="24"/>
          <w:szCs w:val="24"/>
        </w:rPr>
        <w:t>6</w:t>
      </w:r>
      <w:r w:rsidRPr="00285FAC">
        <w:rPr>
          <w:rFonts w:ascii="Times New Roman" w:hAnsi="Times New Roman" w:cs="Times New Roman"/>
          <w:sz w:val="24"/>
          <w:szCs w:val="24"/>
        </w:rPr>
        <w:t>)</w:t>
      </w:r>
      <w:r w:rsidRPr="00285FAC">
        <w:rPr>
          <w:rFonts w:ascii="Times New Roman" w:hAnsi="Times New Roman" w:cs="Times New Roman"/>
          <w:sz w:val="24"/>
          <w:szCs w:val="24"/>
        </w:rPr>
        <w:tab/>
        <w:t xml:space="preserve">разрабатывать относящиеся к сфере деятельности </w:t>
      </w:r>
      <w:r w:rsidR="004925BC">
        <w:rPr>
          <w:rFonts w:ascii="Times New Roman" w:hAnsi="Times New Roman" w:cs="Times New Roman"/>
          <w:sz w:val="24"/>
          <w:szCs w:val="24"/>
        </w:rPr>
        <w:t>Отдела</w:t>
      </w:r>
      <w:r w:rsidRPr="00285FAC">
        <w:rPr>
          <w:rFonts w:ascii="Times New Roman" w:hAnsi="Times New Roman" w:cs="Times New Roman"/>
          <w:sz w:val="24"/>
          <w:szCs w:val="24"/>
        </w:rPr>
        <w:t xml:space="preserve"> проекты руководящих документов, в том числе:</w:t>
      </w:r>
      <w:r w:rsidR="00C21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FAC" w:rsidRPr="00285FAC" w:rsidRDefault="00285FAC" w:rsidP="00A45010">
      <w:pPr>
        <w:pStyle w:val="ConsPlusNormal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по вопросам контроля исполнения документов;</w:t>
      </w:r>
    </w:p>
    <w:p w:rsidR="00285FAC" w:rsidRPr="00285FAC" w:rsidRDefault="00285FAC" w:rsidP="00A4501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общесистемные руководящие документы по вопросам предоставления государственных услуг;</w:t>
      </w:r>
    </w:p>
    <w:p w:rsidR="00285FAC" w:rsidRPr="00285FAC" w:rsidRDefault="00285FAC" w:rsidP="00A4501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lastRenderedPageBreak/>
        <w:t>общесистемные руководящие документы по вопросам организации и осуществления надзора и контроля;</w:t>
      </w:r>
    </w:p>
    <w:p w:rsidR="00285FAC" w:rsidRPr="00285FAC" w:rsidRDefault="00285FAC" w:rsidP="00A4501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 xml:space="preserve">общесистемные руководящие документы по планированию и отчетности в системе </w:t>
      </w:r>
      <w:proofErr w:type="spellStart"/>
      <w:r w:rsidRPr="00285FA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85FAC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2</w:t>
      </w:r>
      <w:r w:rsidR="002944DA">
        <w:rPr>
          <w:rFonts w:ascii="Times New Roman" w:hAnsi="Times New Roman" w:cs="Times New Roman"/>
          <w:sz w:val="24"/>
          <w:szCs w:val="24"/>
        </w:rPr>
        <w:t>7</w:t>
      </w:r>
      <w:r w:rsidRPr="00285FAC">
        <w:rPr>
          <w:rFonts w:ascii="Times New Roman" w:hAnsi="Times New Roman" w:cs="Times New Roman"/>
          <w:sz w:val="24"/>
          <w:szCs w:val="24"/>
        </w:rPr>
        <w:t>)</w:t>
      </w:r>
      <w:r w:rsidRPr="00285FAC">
        <w:rPr>
          <w:rFonts w:ascii="Times New Roman" w:hAnsi="Times New Roman" w:cs="Times New Roman"/>
          <w:sz w:val="24"/>
          <w:szCs w:val="24"/>
        </w:rPr>
        <w:tab/>
        <w:t xml:space="preserve">подготавливать информационно-справочные материалы о работе </w:t>
      </w:r>
      <w:r w:rsidR="00E94B97">
        <w:rPr>
          <w:rFonts w:ascii="Times New Roman" w:hAnsi="Times New Roman" w:cs="Times New Roman"/>
          <w:sz w:val="24"/>
          <w:szCs w:val="24"/>
        </w:rPr>
        <w:t>обособленного структурного  подразделения по</w:t>
      </w:r>
      <w:r w:rsidR="00E94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4B97">
        <w:rPr>
          <w:rFonts w:ascii="Times New Roman" w:eastAsia="Calibri" w:hAnsi="Times New Roman" w:cs="Times New Roman"/>
          <w:sz w:val="24"/>
          <w:szCs w:val="24"/>
        </w:rPr>
        <w:t>Кабардино</w:t>
      </w:r>
      <w:proofErr w:type="spellEnd"/>
      <w:r w:rsidR="00E94B97">
        <w:rPr>
          <w:rFonts w:ascii="Times New Roman" w:eastAsia="Calibri" w:hAnsi="Times New Roman" w:cs="Times New Roman"/>
          <w:sz w:val="24"/>
          <w:szCs w:val="24"/>
        </w:rPr>
        <w:t xml:space="preserve"> – Балкарской</w:t>
      </w:r>
      <w:proofErr w:type="gramEnd"/>
      <w:r w:rsidR="00E94B97">
        <w:rPr>
          <w:rFonts w:ascii="Times New Roman" w:eastAsia="Calibri" w:hAnsi="Times New Roman" w:cs="Times New Roman"/>
          <w:sz w:val="24"/>
          <w:szCs w:val="24"/>
        </w:rPr>
        <w:t xml:space="preserve"> Республике</w:t>
      </w:r>
      <w:r w:rsidRPr="00285FAC">
        <w:rPr>
          <w:rFonts w:ascii="Times New Roman" w:hAnsi="Times New Roman" w:cs="Times New Roman"/>
          <w:sz w:val="24"/>
          <w:szCs w:val="24"/>
        </w:rPr>
        <w:t xml:space="preserve"> по вопросам, относящимся к сфере деятельности </w:t>
      </w:r>
      <w:r w:rsidR="004925BC">
        <w:rPr>
          <w:rFonts w:ascii="Times New Roman" w:hAnsi="Times New Roman" w:cs="Times New Roman"/>
          <w:sz w:val="24"/>
          <w:szCs w:val="24"/>
        </w:rPr>
        <w:t>Отдела</w:t>
      </w:r>
      <w:r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85FAC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FAC">
        <w:rPr>
          <w:rFonts w:ascii="Times New Roman" w:hAnsi="Times New Roman" w:cs="Times New Roman"/>
          <w:sz w:val="24"/>
          <w:szCs w:val="24"/>
        </w:rPr>
        <w:t>2</w:t>
      </w:r>
      <w:r w:rsidR="002944DA">
        <w:rPr>
          <w:rFonts w:ascii="Times New Roman" w:hAnsi="Times New Roman" w:cs="Times New Roman"/>
          <w:sz w:val="24"/>
          <w:szCs w:val="24"/>
        </w:rPr>
        <w:t>8</w:t>
      </w:r>
      <w:r w:rsidRPr="00285FAC">
        <w:rPr>
          <w:rFonts w:ascii="Times New Roman" w:hAnsi="Times New Roman" w:cs="Times New Roman"/>
          <w:sz w:val="24"/>
          <w:szCs w:val="24"/>
        </w:rPr>
        <w:t>)</w:t>
      </w:r>
      <w:r w:rsidRPr="00285FAC">
        <w:rPr>
          <w:rFonts w:ascii="Times New Roman" w:hAnsi="Times New Roman" w:cs="Times New Roman"/>
          <w:sz w:val="24"/>
          <w:szCs w:val="24"/>
        </w:rPr>
        <w:tab/>
        <w:t xml:space="preserve">планировать свою работу и </w:t>
      </w:r>
      <w:proofErr w:type="gramStart"/>
      <w:r w:rsidRPr="00285FAC">
        <w:rPr>
          <w:rFonts w:ascii="Times New Roman" w:hAnsi="Times New Roman" w:cs="Times New Roman"/>
          <w:sz w:val="24"/>
          <w:szCs w:val="24"/>
        </w:rPr>
        <w:t>отчитываться о ней</w:t>
      </w:r>
      <w:proofErr w:type="gramEnd"/>
      <w:r w:rsidRPr="00285FAC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соответствующими руководящими документами </w:t>
      </w:r>
      <w:proofErr w:type="spellStart"/>
      <w:r w:rsidRPr="00285FA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) </w:t>
      </w:r>
      <w:r w:rsidR="0062095A">
        <w:rPr>
          <w:rFonts w:ascii="Times New Roman" w:hAnsi="Times New Roman" w:cs="Times New Roman"/>
          <w:sz w:val="24"/>
          <w:szCs w:val="24"/>
        </w:rPr>
        <w:tab/>
      </w:r>
      <w:r w:rsidR="00285FAC" w:rsidRPr="00285FAC">
        <w:rPr>
          <w:rFonts w:ascii="Times New Roman" w:hAnsi="Times New Roman" w:cs="Times New Roman"/>
          <w:sz w:val="24"/>
          <w:szCs w:val="24"/>
        </w:rPr>
        <w:t>обобщать и анализировать отчетную информацию о состоянии исполнения государственных услуг отнесенных к компетенции</w:t>
      </w:r>
      <w:r w:rsidR="0001359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285FAC"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 xml:space="preserve">координировать и контролировать деятельность </w:t>
      </w:r>
      <w:r w:rsidR="00C82864">
        <w:rPr>
          <w:rFonts w:ascii="Times New Roman" w:hAnsi="Times New Roman" w:cs="Times New Roman"/>
          <w:sz w:val="24"/>
          <w:szCs w:val="24"/>
        </w:rPr>
        <w:t>отраслевых отделов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 в части предоставления государственных услуг;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 xml:space="preserve">обобщать и анализировать информацию </w:t>
      </w:r>
      <w:r w:rsidR="00C82864">
        <w:rPr>
          <w:rFonts w:ascii="Times New Roman" w:hAnsi="Times New Roman" w:cs="Times New Roman"/>
          <w:sz w:val="24"/>
          <w:szCs w:val="24"/>
        </w:rPr>
        <w:t xml:space="preserve">отраслевых отделов о </w:t>
      </w:r>
      <w:r w:rsidR="00285FAC" w:rsidRPr="00285FAC">
        <w:rPr>
          <w:rFonts w:ascii="Times New Roman" w:hAnsi="Times New Roman" w:cs="Times New Roman"/>
          <w:sz w:val="24"/>
          <w:szCs w:val="24"/>
        </w:rPr>
        <w:t>предоставлении государственных услуг;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>контролировать применения единой технической политики, направленной на соблюдение требований норм предоставления государственных услуг;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 xml:space="preserve">контролировать сроки предоставления государственных услуг </w:t>
      </w:r>
      <w:r w:rsidR="00C82864">
        <w:rPr>
          <w:rFonts w:ascii="Times New Roman" w:hAnsi="Times New Roman" w:cs="Times New Roman"/>
          <w:sz w:val="24"/>
          <w:szCs w:val="24"/>
        </w:rPr>
        <w:t>отраслевых отделов</w:t>
      </w:r>
      <w:r w:rsidR="00285FAC"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013590">
        <w:rPr>
          <w:rFonts w:ascii="Times New Roman" w:hAnsi="Times New Roman" w:cs="Times New Roman"/>
          <w:sz w:val="24"/>
          <w:szCs w:val="24"/>
        </w:rPr>
        <w:tab/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координировать и анализировать ведение территориальных разделов государственного реестра опасных производственных объектов, территориальных разделов реестра лицензий и реестра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IV класса опасности </w:t>
      </w:r>
      <w:r w:rsidR="00C82864">
        <w:rPr>
          <w:rFonts w:ascii="Times New Roman" w:hAnsi="Times New Roman" w:cs="Times New Roman"/>
          <w:sz w:val="24"/>
          <w:szCs w:val="24"/>
        </w:rPr>
        <w:t>по Кабардино-Балкарской республике</w:t>
      </w:r>
      <w:r w:rsidR="00285FAC"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>координировать и анализировать организацию приема документов для предоставления государственных услуг и выдачи результатов предоставление государственных услуг по принципу «одного окна»;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285FAC" w:rsidRPr="00285FAC">
        <w:rPr>
          <w:rFonts w:ascii="Times New Roman" w:hAnsi="Times New Roman" w:cs="Times New Roman"/>
          <w:sz w:val="24"/>
          <w:szCs w:val="24"/>
        </w:rPr>
        <w:tab/>
        <w:t>контро</w:t>
      </w:r>
      <w:r w:rsidR="00BE0E9C">
        <w:rPr>
          <w:rFonts w:ascii="Times New Roman" w:hAnsi="Times New Roman" w:cs="Times New Roman"/>
          <w:sz w:val="24"/>
          <w:szCs w:val="24"/>
        </w:rPr>
        <w:t>лировать ведение территориального раздела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 государственного реестра опасных производст</w:t>
      </w:r>
      <w:r w:rsidR="00BE0E9C">
        <w:rPr>
          <w:rFonts w:ascii="Times New Roman" w:hAnsi="Times New Roman" w:cs="Times New Roman"/>
          <w:sz w:val="24"/>
          <w:szCs w:val="24"/>
        </w:rPr>
        <w:t>венных объектов, территориального раздела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 реестра лицензий и реестра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</w:t>
      </w:r>
      <w:r w:rsidR="00157343">
        <w:rPr>
          <w:rFonts w:ascii="Times New Roman" w:hAnsi="Times New Roman" w:cs="Times New Roman"/>
          <w:sz w:val="24"/>
          <w:szCs w:val="24"/>
        </w:rPr>
        <w:t>ых объектов IV класса опасности</w:t>
      </w:r>
      <w:r w:rsidR="00285FAC" w:rsidRPr="00285FAC">
        <w:rPr>
          <w:rFonts w:ascii="Times New Roman" w:hAnsi="Times New Roman" w:cs="Times New Roman"/>
          <w:sz w:val="24"/>
          <w:szCs w:val="24"/>
        </w:rPr>
        <w:t>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) </w:t>
      </w:r>
      <w:r w:rsidR="00023080">
        <w:rPr>
          <w:rFonts w:ascii="Times New Roman" w:hAnsi="Times New Roman" w:cs="Times New Roman"/>
          <w:sz w:val="24"/>
          <w:szCs w:val="24"/>
        </w:rPr>
        <w:tab/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контролировать организацию приема документов для предоставления </w:t>
      </w:r>
      <w:r w:rsidR="00285FAC" w:rsidRPr="00285FAC">
        <w:rPr>
          <w:rFonts w:ascii="Times New Roman" w:hAnsi="Times New Roman" w:cs="Times New Roman"/>
          <w:sz w:val="24"/>
          <w:szCs w:val="24"/>
        </w:rPr>
        <w:lastRenderedPageBreak/>
        <w:t>государственных услуг и выдачи результатов предоставление государственных услуг по принципу «одного окна»;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85FAC" w:rsidRPr="00285FAC">
        <w:rPr>
          <w:rFonts w:ascii="Times New Roman" w:hAnsi="Times New Roman" w:cs="Times New Roman"/>
          <w:sz w:val="24"/>
          <w:szCs w:val="24"/>
        </w:rPr>
        <w:t>)</w:t>
      </w:r>
      <w:r w:rsidR="00023080">
        <w:rPr>
          <w:rFonts w:ascii="Times New Roman" w:hAnsi="Times New Roman" w:cs="Times New Roman"/>
          <w:sz w:val="24"/>
          <w:szCs w:val="24"/>
        </w:rPr>
        <w:tab/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 участвовать в проведении аттестации руководителей и специалистов поднадзорных организаций в рамках полномочий Отдела;</w:t>
      </w:r>
    </w:p>
    <w:p w:rsidR="00285FAC" w:rsidRPr="00285FAC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) </w:t>
      </w:r>
      <w:r w:rsidR="00023080">
        <w:rPr>
          <w:rFonts w:ascii="Times New Roman" w:hAnsi="Times New Roman" w:cs="Times New Roman"/>
          <w:sz w:val="24"/>
          <w:szCs w:val="24"/>
        </w:rPr>
        <w:tab/>
      </w:r>
      <w:r w:rsidR="00285FAC" w:rsidRPr="00285FAC">
        <w:rPr>
          <w:rFonts w:ascii="Times New Roman" w:hAnsi="Times New Roman" w:cs="Times New Roman"/>
          <w:sz w:val="24"/>
          <w:szCs w:val="24"/>
        </w:rPr>
        <w:t>контролировать хранение, использование бланков строгой отчетности находящиеся в пользовании  Отделам;</w:t>
      </w:r>
    </w:p>
    <w:p w:rsidR="001D15A3" w:rsidRPr="00705489" w:rsidRDefault="002944DA" w:rsidP="00A45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E16">
        <w:rPr>
          <w:rFonts w:ascii="Times New Roman" w:hAnsi="Times New Roman" w:cs="Times New Roman"/>
          <w:sz w:val="24"/>
          <w:szCs w:val="24"/>
        </w:rPr>
        <w:t>40</w:t>
      </w:r>
      <w:r w:rsidR="00285FAC" w:rsidRPr="005E3E16">
        <w:rPr>
          <w:rFonts w:ascii="Times New Roman" w:hAnsi="Times New Roman" w:cs="Times New Roman"/>
          <w:sz w:val="24"/>
          <w:szCs w:val="24"/>
        </w:rPr>
        <w:t xml:space="preserve">) </w:t>
      </w:r>
      <w:r w:rsidR="00023080" w:rsidRPr="005E3E16">
        <w:rPr>
          <w:rFonts w:ascii="Times New Roman" w:hAnsi="Times New Roman" w:cs="Times New Roman"/>
          <w:sz w:val="24"/>
          <w:szCs w:val="24"/>
        </w:rPr>
        <w:tab/>
      </w:r>
      <w:r w:rsidR="00285FAC" w:rsidRPr="005E3E16">
        <w:rPr>
          <w:rFonts w:ascii="Times New Roman" w:hAnsi="Times New Roman" w:cs="Times New Roman"/>
          <w:sz w:val="24"/>
          <w:szCs w:val="24"/>
        </w:rPr>
        <w:t>осуществлять иные функции</w:t>
      </w:r>
      <w:r w:rsidR="00285FAC" w:rsidRPr="00285FAC">
        <w:rPr>
          <w:rFonts w:ascii="Times New Roman" w:hAnsi="Times New Roman" w:cs="Times New Roman"/>
          <w:sz w:val="24"/>
          <w:szCs w:val="24"/>
        </w:rPr>
        <w:t>, определяемые руковод</w:t>
      </w:r>
      <w:r w:rsidR="00A45010">
        <w:rPr>
          <w:rFonts w:ascii="Times New Roman" w:hAnsi="Times New Roman" w:cs="Times New Roman"/>
          <w:sz w:val="24"/>
          <w:szCs w:val="24"/>
        </w:rPr>
        <w:t>ством</w:t>
      </w:r>
      <w:r w:rsidR="00285FAC" w:rsidRPr="00285FAC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B14FAF" w:rsidRPr="00705489" w:rsidRDefault="00B14FAF" w:rsidP="00A4501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5F9" w:rsidRPr="00705489" w:rsidRDefault="00482359" w:rsidP="00D25F7D">
      <w:pPr>
        <w:pStyle w:val="ConsPlusNormal"/>
        <w:widowControl/>
        <w:suppressAutoHyphens/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IV</w:t>
      </w:r>
      <w:r w:rsidR="00AD15F9" w:rsidRPr="00705489">
        <w:rPr>
          <w:rFonts w:ascii="Times New Roman" w:hAnsi="Times New Roman" w:cs="Times New Roman"/>
          <w:b/>
          <w:snapToGrid w:val="0"/>
          <w:sz w:val="24"/>
          <w:szCs w:val="24"/>
        </w:rPr>
        <w:t>. Права</w:t>
      </w:r>
    </w:p>
    <w:p w:rsidR="00DA52AD" w:rsidRPr="00705489" w:rsidRDefault="00DA52AD" w:rsidP="00D25F7D">
      <w:pPr>
        <w:pStyle w:val="ConsPlusNormal"/>
        <w:widowControl/>
        <w:suppressAutoHyphens/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4.1.</w:t>
      </w:r>
      <w:r w:rsidRPr="00482359">
        <w:rPr>
          <w:rFonts w:ascii="Times New Roman" w:hAnsi="Times New Roman" w:cs="Times New Roman"/>
          <w:sz w:val="24"/>
          <w:szCs w:val="24"/>
        </w:rPr>
        <w:tab/>
        <w:t>Начальник отдела имеет право: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4.1.1.   В соответствии со статьей 14 Федерального закона от 27 июля 2004 г. 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№ 79–ФЗ «О государственной гражданской службе Российской Федерации» </w:t>
      </w:r>
      <w:proofErr w:type="gramStart"/>
      <w:r w:rsidRPr="004823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2359">
        <w:rPr>
          <w:rFonts w:ascii="Times New Roman" w:hAnsi="Times New Roman" w:cs="Times New Roman"/>
          <w:sz w:val="24"/>
          <w:szCs w:val="24"/>
        </w:rPr>
        <w:t>: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защиту сведений о гражданском служащем;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должностной рост на конкурсной основе;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законом </w:t>
      </w:r>
      <w:proofErr w:type="gramStart"/>
      <w:r w:rsidRPr="004823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27 июля 2004 г. № 79–ФЗ «О государственной гражданской службе Российской Федерации» и другими федеральными законами;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членство в профессиональном союзе;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защиту своих прав и законных интересов на гражданской службе, включая </w:t>
      </w:r>
      <w:r w:rsidRPr="00482359">
        <w:rPr>
          <w:rFonts w:ascii="Times New Roman" w:hAnsi="Times New Roman" w:cs="Times New Roman"/>
          <w:sz w:val="24"/>
          <w:szCs w:val="24"/>
        </w:rPr>
        <w:lastRenderedPageBreak/>
        <w:t>обжалования в суде их нарушения;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от 27 июля 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Федеральным законом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482359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82359"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359" w:rsidRPr="005E3E16" w:rsidRDefault="00482359" w:rsidP="005E3E16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E16">
        <w:rPr>
          <w:rFonts w:ascii="Times New Roman" w:hAnsi="Times New Roman" w:cs="Times New Roman"/>
          <w:b/>
          <w:sz w:val="24"/>
          <w:szCs w:val="24"/>
        </w:rPr>
        <w:t>V. Ответственность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5.1. Начальник отдела несет ответственность в пределах, определенных законодательством Российской Федерации: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причинение материального, имущественного ущерба;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 w:rsidRPr="00482359">
        <w:rPr>
          <w:rFonts w:ascii="Times New Roman" w:hAnsi="Times New Roman" w:cs="Times New Roman"/>
          <w:sz w:val="24"/>
          <w:szCs w:val="24"/>
        </w:rPr>
        <w:t>поручений</w:t>
      </w:r>
      <w:proofErr w:type="gramEnd"/>
      <w:r w:rsidRPr="00482359">
        <w:rPr>
          <w:rFonts w:ascii="Times New Roman" w:hAnsi="Times New Roman" w:cs="Times New Roman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за нарушение положений настоящего должностного регламента.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48235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482359">
        <w:rPr>
          <w:rFonts w:ascii="Times New Roman" w:hAnsi="Times New Roman" w:cs="Times New Roman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</w:t>
      </w:r>
      <w:r w:rsidRPr="00482359">
        <w:rPr>
          <w:rFonts w:ascii="Times New Roman" w:hAnsi="Times New Roman" w:cs="Times New Roman"/>
          <w:sz w:val="24"/>
          <w:szCs w:val="24"/>
        </w:rPr>
        <w:lastRenderedPageBreak/>
        <w:t>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82359" w:rsidRPr="00482359" w:rsidRDefault="00482359" w:rsidP="0048235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2A755B" w:rsidRPr="005E3E16" w:rsidRDefault="00482359" w:rsidP="00482359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48235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482359">
        <w:rPr>
          <w:rFonts w:ascii="Times New Roman" w:hAnsi="Times New Roman" w:cs="Times New Roman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482359" w:rsidRPr="005E3E16" w:rsidRDefault="00482359" w:rsidP="00482359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07090" w:rsidRPr="00607090" w:rsidRDefault="00607090" w:rsidP="0060709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607090">
        <w:rPr>
          <w:rFonts w:ascii="Times New Roman" w:hAnsi="Times New Roman" w:cs="Times New Roman"/>
          <w:b/>
          <w:color w:val="00000A"/>
          <w:sz w:val="24"/>
        </w:rPr>
        <w:t>VI.</w:t>
      </w:r>
      <w:r w:rsidRPr="00607090">
        <w:rPr>
          <w:rFonts w:ascii="Times New Roman" w:hAnsi="Times New Roman" w:cs="Times New Roman"/>
          <w:color w:val="00000A"/>
          <w:sz w:val="24"/>
        </w:rPr>
        <w:t xml:space="preserve">  </w:t>
      </w:r>
      <w:r w:rsidRPr="00607090">
        <w:rPr>
          <w:rFonts w:ascii="Times New Roman" w:hAnsi="Times New Roman" w:cs="Times New Roman"/>
          <w:b/>
          <w:color w:val="00000A"/>
          <w:sz w:val="24"/>
        </w:rPr>
        <w:t xml:space="preserve">Перечень вопросов, по которым гражданский служащий </w:t>
      </w:r>
    </w:p>
    <w:p w:rsidR="00607090" w:rsidRPr="00607090" w:rsidRDefault="00607090" w:rsidP="0060709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607090">
        <w:rPr>
          <w:rFonts w:ascii="Times New Roman" w:hAnsi="Times New Roman" w:cs="Times New Roman"/>
          <w:b/>
          <w:color w:val="00000A"/>
          <w:sz w:val="24"/>
        </w:rPr>
        <w:t>вправе или  обязан самостоятельно принимать</w:t>
      </w:r>
    </w:p>
    <w:p w:rsidR="00607090" w:rsidRPr="00607090" w:rsidRDefault="00607090" w:rsidP="00607090">
      <w:pPr>
        <w:tabs>
          <w:tab w:val="left" w:pos="0"/>
          <w:tab w:val="left" w:pos="851"/>
        </w:tabs>
        <w:spacing w:after="0" w:line="240" w:lineRule="auto"/>
        <w:jc w:val="center"/>
        <w:rPr>
          <w:color w:val="00000A"/>
        </w:rPr>
      </w:pPr>
      <w:r w:rsidRPr="00607090">
        <w:rPr>
          <w:rFonts w:ascii="Times New Roman" w:hAnsi="Times New Roman" w:cs="Times New Roman"/>
          <w:b/>
          <w:color w:val="00000A"/>
          <w:sz w:val="24"/>
        </w:rPr>
        <w:t xml:space="preserve"> управленческие и иные решения</w:t>
      </w:r>
    </w:p>
    <w:p w:rsidR="00482359" w:rsidRPr="004D5231" w:rsidRDefault="00482359" w:rsidP="0048235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359" w:rsidRDefault="00DE54D3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6.1.</w:t>
      </w:r>
      <w:r w:rsidRPr="00705489">
        <w:rPr>
          <w:rFonts w:ascii="Times New Roman" w:hAnsi="Times New Roman" w:cs="Times New Roman"/>
          <w:sz w:val="24"/>
          <w:szCs w:val="24"/>
        </w:rPr>
        <w:tab/>
      </w:r>
      <w:r w:rsidR="00482359">
        <w:rPr>
          <w:rFonts w:ascii="Times New Roman" w:hAnsi="Times New Roman" w:cs="Times New Roman"/>
          <w:sz w:val="24"/>
          <w:szCs w:val="24"/>
        </w:rPr>
        <w:t>Н</w:t>
      </w:r>
      <w:r w:rsidR="004D17CE">
        <w:rPr>
          <w:rFonts w:ascii="Times New Roman" w:eastAsia="Calibri" w:hAnsi="Times New Roman" w:cs="Times New Roman"/>
          <w:sz w:val="24"/>
          <w:szCs w:val="24"/>
        </w:rPr>
        <w:t>ачальник</w:t>
      </w:r>
      <w:r w:rsidR="00B14FAF"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3024E4" w:rsidRPr="00705489">
        <w:rPr>
          <w:rFonts w:ascii="Times New Roman" w:eastAsia="Calibri" w:hAnsi="Times New Roman" w:cs="Times New Roman"/>
          <w:sz w:val="24"/>
          <w:szCs w:val="24"/>
        </w:rPr>
        <w:t>,</w:t>
      </w:r>
      <w:r w:rsidR="000D134D" w:rsidRPr="00705489">
        <w:rPr>
          <w:rFonts w:ascii="Times New Roman" w:hAnsi="Times New Roman" w:cs="Times New Roman"/>
          <w:sz w:val="24"/>
          <w:szCs w:val="24"/>
        </w:rPr>
        <w:t xml:space="preserve"> вправе самостоятельно принимать </w:t>
      </w:r>
      <w:r w:rsidR="00482359" w:rsidRPr="00482359">
        <w:rPr>
          <w:rFonts w:ascii="Times New Roman" w:hAnsi="Times New Roman" w:cs="Times New Roman"/>
          <w:sz w:val="24"/>
          <w:szCs w:val="24"/>
        </w:rPr>
        <w:t>управленческие и иные решения по следующим вопросам:</w:t>
      </w:r>
    </w:p>
    <w:p w:rsidR="005101EB" w:rsidRPr="00705489" w:rsidRDefault="002A755B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-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101EB" w:rsidRPr="00705489">
        <w:rPr>
          <w:rFonts w:ascii="Times New Roman" w:hAnsi="Times New Roman" w:cs="Times New Roman"/>
          <w:sz w:val="24"/>
          <w:szCs w:val="24"/>
        </w:rPr>
        <w:t>направления служебных записок в адрес руководителя (заместителя руководителя) Управления по вопросам, относящимся к компетенции отдела;</w:t>
      </w:r>
    </w:p>
    <w:p w:rsidR="005101EB" w:rsidRPr="00705489" w:rsidRDefault="002A755B" w:rsidP="00D25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-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101EB" w:rsidRPr="00705489">
        <w:rPr>
          <w:rFonts w:ascii="Times New Roman" w:hAnsi="Times New Roman" w:cs="Times New Roman"/>
          <w:sz w:val="24"/>
          <w:szCs w:val="24"/>
        </w:rPr>
        <w:t xml:space="preserve">направления  в адрес </w:t>
      </w:r>
      <w:r w:rsidR="008F339E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 w:rsidR="005101EB" w:rsidRPr="00705489">
        <w:rPr>
          <w:rFonts w:ascii="Times New Roman" w:hAnsi="Times New Roman" w:cs="Times New Roman"/>
          <w:sz w:val="24"/>
          <w:szCs w:val="24"/>
        </w:rPr>
        <w:t>предложений по совершенствованию работы отдела, установлению оптимальных путей и методов реализации поставленных служебных задач.</w:t>
      </w:r>
    </w:p>
    <w:p w:rsidR="00482359" w:rsidRDefault="00DE54D3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6.2.</w:t>
      </w:r>
      <w:r w:rsidRPr="00705489">
        <w:rPr>
          <w:rFonts w:ascii="Times New Roman" w:hAnsi="Times New Roman" w:cs="Times New Roman"/>
          <w:sz w:val="24"/>
          <w:szCs w:val="24"/>
        </w:rPr>
        <w:tab/>
      </w:r>
      <w:r w:rsidR="00482359">
        <w:rPr>
          <w:rFonts w:ascii="Times New Roman" w:hAnsi="Times New Roman" w:cs="Times New Roman"/>
          <w:sz w:val="24"/>
          <w:szCs w:val="24"/>
        </w:rPr>
        <w:t>Н</w:t>
      </w:r>
      <w:r w:rsidR="004D17CE">
        <w:rPr>
          <w:rFonts w:ascii="Times New Roman" w:eastAsia="Calibri" w:hAnsi="Times New Roman" w:cs="Times New Roman"/>
          <w:sz w:val="24"/>
          <w:szCs w:val="24"/>
        </w:rPr>
        <w:t>ачальник</w:t>
      </w:r>
      <w:r w:rsidR="00A51BB9"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63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1EB" w:rsidRPr="00705489">
        <w:rPr>
          <w:rFonts w:ascii="Times New Roman" w:hAnsi="Times New Roman" w:cs="Times New Roman"/>
          <w:sz w:val="24"/>
          <w:szCs w:val="24"/>
        </w:rPr>
        <w:t xml:space="preserve">обязан самостоятельно принимать </w:t>
      </w:r>
      <w:r w:rsidR="00482359" w:rsidRPr="00482359">
        <w:rPr>
          <w:rFonts w:ascii="Times New Roman" w:hAnsi="Times New Roman" w:cs="Times New Roman"/>
          <w:sz w:val="24"/>
          <w:szCs w:val="24"/>
        </w:rPr>
        <w:t>управленческие и иные решения по следующим вопросам:</w:t>
      </w:r>
    </w:p>
    <w:p w:rsidR="005101EB" w:rsidRPr="00705489" w:rsidRDefault="002A755B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-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101EB" w:rsidRPr="00705489">
        <w:rPr>
          <w:rFonts w:ascii="Times New Roman" w:hAnsi="Times New Roman" w:cs="Times New Roman"/>
          <w:sz w:val="24"/>
          <w:szCs w:val="24"/>
        </w:rPr>
        <w:t>подготовки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 защиты информации и информатизации в Управлении;</w:t>
      </w:r>
    </w:p>
    <w:p w:rsidR="005101EB" w:rsidRPr="00705489" w:rsidRDefault="002A755B" w:rsidP="00D25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-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101EB" w:rsidRPr="00705489">
        <w:rPr>
          <w:rFonts w:ascii="Times New Roman" w:hAnsi="Times New Roman" w:cs="Times New Roman"/>
          <w:sz w:val="24"/>
          <w:szCs w:val="24"/>
        </w:rPr>
        <w:t>подготовки проектов приказов (распоряжений) по вопросам, относящимся к компетенции отдела;</w:t>
      </w:r>
    </w:p>
    <w:p w:rsidR="005101EB" w:rsidRPr="00705489" w:rsidRDefault="002A755B" w:rsidP="00D25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-</w:t>
      </w:r>
      <w:r w:rsidR="00DE54D3" w:rsidRPr="00705489">
        <w:rPr>
          <w:rFonts w:ascii="Times New Roman" w:hAnsi="Times New Roman" w:cs="Times New Roman"/>
          <w:sz w:val="24"/>
          <w:szCs w:val="24"/>
        </w:rPr>
        <w:tab/>
      </w:r>
      <w:r w:rsidR="005101EB" w:rsidRPr="00705489">
        <w:rPr>
          <w:rFonts w:ascii="Times New Roman" w:hAnsi="Times New Roman" w:cs="Times New Roman"/>
          <w:sz w:val="24"/>
          <w:szCs w:val="24"/>
        </w:rPr>
        <w:t>подготовки информационно-справочных материалов, отчет о работе отдела, в пределах своей компетенции.</w:t>
      </w:r>
    </w:p>
    <w:p w:rsidR="005101EB" w:rsidRPr="00705489" w:rsidRDefault="005101EB" w:rsidP="00D25F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090" w:rsidRPr="00607090" w:rsidRDefault="00607090" w:rsidP="006070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607090">
        <w:rPr>
          <w:rFonts w:ascii="Times New Roman" w:hAnsi="Times New Roman"/>
          <w:b/>
          <w:color w:val="00000A"/>
          <w:sz w:val="24"/>
          <w:lang w:val="en-US"/>
        </w:rPr>
        <w:t>VII</w:t>
      </w:r>
      <w:r w:rsidRPr="00607090">
        <w:rPr>
          <w:rFonts w:ascii="Times New Roman" w:hAnsi="Times New Roman" w:cs="Times New Roman"/>
          <w:b/>
          <w:color w:val="00000A"/>
          <w:sz w:val="24"/>
        </w:rPr>
        <w:t>. Перечень вопросов, по которым гражданский</w:t>
      </w:r>
    </w:p>
    <w:p w:rsidR="00607090" w:rsidRPr="00607090" w:rsidRDefault="00607090" w:rsidP="006070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607090">
        <w:rPr>
          <w:rFonts w:ascii="Times New Roman" w:hAnsi="Times New Roman" w:cs="Times New Roman"/>
          <w:b/>
          <w:color w:val="00000A"/>
          <w:sz w:val="24"/>
        </w:rPr>
        <w:t>служащий вправе или обязан участвовать при подготовке</w:t>
      </w:r>
    </w:p>
    <w:p w:rsidR="00607090" w:rsidRPr="00607090" w:rsidRDefault="00607090" w:rsidP="006070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607090">
        <w:rPr>
          <w:rFonts w:ascii="Times New Roman" w:hAnsi="Times New Roman" w:cs="Times New Roman"/>
          <w:b/>
          <w:color w:val="00000A"/>
          <w:sz w:val="24"/>
        </w:rPr>
        <w:t>проектов правовых актов и (или) проектов</w:t>
      </w:r>
    </w:p>
    <w:p w:rsidR="00607090" w:rsidRPr="00607090" w:rsidRDefault="00607090" w:rsidP="006070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607090">
        <w:rPr>
          <w:rFonts w:ascii="Times New Roman" w:hAnsi="Times New Roman" w:cs="Times New Roman"/>
          <w:b/>
          <w:color w:val="00000A"/>
          <w:sz w:val="24"/>
        </w:rPr>
        <w:t>управленческих и иных решений</w:t>
      </w:r>
    </w:p>
    <w:p w:rsidR="003A38E1" w:rsidRPr="00705489" w:rsidRDefault="003A38E1" w:rsidP="003A38E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359" w:rsidRDefault="00DE54D3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7.1.</w:t>
      </w:r>
      <w:r w:rsidRPr="00705489">
        <w:rPr>
          <w:rFonts w:ascii="Times New Roman" w:hAnsi="Times New Roman" w:cs="Times New Roman"/>
          <w:sz w:val="24"/>
          <w:szCs w:val="24"/>
        </w:rPr>
        <w:tab/>
      </w:r>
      <w:r w:rsidR="00482359">
        <w:rPr>
          <w:rFonts w:ascii="Times New Roman" w:hAnsi="Times New Roman" w:cs="Times New Roman"/>
          <w:sz w:val="24"/>
          <w:szCs w:val="24"/>
        </w:rPr>
        <w:t>Н</w:t>
      </w:r>
      <w:r w:rsidR="004D17CE">
        <w:rPr>
          <w:rFonts w:ascii="Times New Roman" w:eastAsia="Calibri" w:hAnsi="Times New Roman" w:cs="Times New Roman"/>
          <w:sz w:val="24"/>
          <w:szCs w:val="24"/>
        </w:rPr>
        <w:t>ачальник</w:t>
      </w:r>
      <w:r w:rsidR="005101EB"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202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359" w:rsidRPr="00482359">
        <w:rPr>
          <w:rFonts w:ascii="Times New Roman" w:hAnsi="Times New Roman" w:cs="Times New Roman"/>
          <w:sz w:val="24"/>
          <w:szCs w:val="24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5101EB" w:rsidRPr="00705489" w:rsidRDefault="00DE54D3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-</w:t>
      </w:r>
      <w:r w:rsidRPr="00705489">
        <w:rPr>
          <w:rFonts w:ascii="Times New Roman" w:hAnsi="Times New Roman" w:cs="Times New Roman"/>
          <w:sz w:val="24"/>
          <w:szCs w:val="24"/>
        </w:rPr>
        <w:tab/>
      </w:r>
      <w:r w:rsidR="005101EB" w:rsidRPr="00705489">
        <w:rPr>
          <w:rFonts w:ascii="Times New Roman" w:hAnsi="Times New Roman" w:cs="Times New Roman"/>
          <w:sz w:val="24"/>
          <w:szCs w:val="24"/>
        </w:rPr>
        <w:t>проектов федеральных целевых программ, региональных (ведомственных) нормативно-технических и методических документов, в пределах своей компетенции;</w:t>
      </w:r>
    </w:p>
    <w:p w:rsidR="005101EB" w:rsidRPr="00705489" w:rsidRDefault="00DE54D3" w:rsidP="00D25F7D">
      <w:pPr>
        <w:pStyle w:val="ac"/>
        <w:spacing w:before="0" w:beforeAutospacing="0" w:after="0" w:afterAutospacing="0"/>
        <w:ind w:firstLine="709"/>
        <w:contextualSpacing/>
        <w:jc w:val="both"/>
      </w:pPr>
      <w:r w:rsidRPr="00705489">
        <w:t>-</w:t>
      </w:r>
      <w:r w:rsidRPr="00705489">
        <w:tab/>
      </w:r>
      <w:r w:rsidR="005101EB" w:rsidRPr="00705489">
        <w:t xml:space="preserve">проектов запросов в </w:t>
      </w:r>
      <w:proofErr w:type="spellStart"/>
      <w:r w:rsidR="002A755B" w:rsidRPr="00705489">
        <w:t>Ростехнадзор</w:t>
      </w:r>
      <w:proofErr w:type="spellEnd"/>
      <w:r w:rsidR="005101EB" w:rsidRPr="00705489">
        <w:t>, органы власти, организации, предпринимателям без образования юридического лица по вопросам защиты информации и информатизации в Управлении;</w:t>
      </w:r>
    </w:p>
    <w:p w:rsidR="005101EB" w:rsidRPr="00705489" w:rsidRDefault="00DE54D3" w:rsidP="00D25F7D">
      <w:pPr>
        <w:pStyle w:val="ac"/>
        <w:spacing w:before="0" w:beforeAutospacing="0" w:after="0" w:afterAutospacing="0"/>
        <w:ind w:firstLine="709"/>
        <w:contextualSpacing/>
        <w:jc w:val="both"/>
      </w:pPr>
      <w:r w:rsidRPr="00705489">
        <w:t>-</w:t>
      </w:r>
      <w:r w:rsidRPr="00705489">
        <w:tab/>
      </w:r>
      <w:r w:rsidR="005101EB" w:rsidRPr="00705489">
        <w:t xml:space="preserve">проектов ответов по результатам рассмотрения обращений (запросов) </w:t>
      </w:r>
      <w:proofErr w:type="spellStart"/>
      <w:r w:rsidR="005101EB" w:rsidRPr="00705489">
        <w:t>Ростехнадзора</w:t>
      </w:r>
      <w:proofErr w:type="spellEnd"/>
      <w:r w:rsidR="005101EB" w:rsidRPr="00705489">
        <w:t xml:space="preserve"> и иных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граждан, в пределах своей компетенции.</w:t>
      </w:r>
    </w:p>
    <w:p w:rsidR="00482359" w:rsidRDefault="00DE54D3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489">
        <w:rPr>
          <w:rFonts w:ascii="Times New Roman" w:hAnsi="Times New Roman" w:cs="Times New Roman"/>
          <w:sz w:val="24"/>
          <w:szCs w:val="24"/>
        </w:rPr>
        <w:t>7.2.</w:t>
      </w:r>
      <w:r w:rsidRPr="00705489">
        <w:rPr>
          <w:rFonts w:ascii="Times New Roman" w:hAnsi="Times New Roman" w:cs="Times New Roman"/>
          <w:sz w:val="24"/>
          <w:szCs w:val="24"/>
        </w:rPr>
        <w:tab/>
      </w:r>
      <w:r w:rsidR="00482359">
        <w:rPr>
          <w:rFonts w:ascii="Times New Roman" w:hAnsi="Times New Roman" w:cs="Times New Roman"/>
          <w:sz w:val="24"/>
          <w:szCs w:val="24"/>
        </w:rPr>
        <w:t>Начальник</w:t>
      </w:r>
      <w:r w:rsidR="00482359" w:rsidRPr="00482359">
        <w:rPr>
          <w:rFonts w:ascii="Times New Roman" w:hAnsi="Times New Roman" w:cs="Times New Roman"/>
          <w:sz w:val="24"/>
          <w:szCs w:val="24"/>
        </w:rPr>
        <w:t xml:space="preserve"> Отдела обязан принимать участие в подготовке проектов правовых актов и (или) проектов у</w:t>
      </w:r>
      <w:r w:rsidR="00482359">
        <w:rPr>
          <w:rFonts w:ascii="Times New Roman" w:hAnsi="Times New Roman" w:cs="Times New Roman"/>
          <w:sz w:val="24"/>
          <w:szCs w:val="24"/>
        </w:rPr>
        <w:t>правленческих и иных решений</w:t>
      </w:r>
      <w:r w:rsidR="00482359" w:rsidRPr="00482359">
        <w:rPr>
          <w:rFonts w:ascii="Times New Roman" w:hAnsi="Times New Roman" w:cs="Times New Roman"/>
          <w:sz w:val="24"/>
          <w:szCs w:val="24"/>
        </w:rPr>
        <w:t>:</w:t>
      </w:r>
    </w:p>
    <w:p w:rsidR="005101EB" w:rsidRPr="00482359" w:rsidRDefault="00DE54D3" w:rsidP="0048235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35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82359">
        <w:rPr>
          <w:rFonts w:ascii="Times New Roman" w:hAnsi="Times New Roman" w:cs="Times New Roman"/>
          <w:sz w:val="24"/>
          <w:szCs w:val="24"/>
        </w:rPr>
        <w:tab/>
      </w:r>
      <w:r w:rsidR="005101EB" w:rsidRPr="00482359">
        <w:rPr>
          <w:rFonts w:ascii="Times New Roman" w:hAnsi="Times New Roman" w:cs="Times New Roman"/>
          <w:sz w:val="24"/>
          <w:szCs w:val="24"/>
        </w:rPr>
        <w:t>проектов приказов (распоряжений) по вопросам, относящимся к компетенции отдела;</w:t>
      </w:r>
    </w:p>
    <w:p w:rsidR="005101EB" w:rsidRPr="00705489" w:rsidRDefault="00DE54D3" w:rsidP="00D25F7D">
      <w:pPr>
        <w:pStyle w:val="ac"/>
        <w:spacing w:before="0" w:beforeAutospacing="0" w:after="0" w:afterAutospacing="0"/>
        <w:ind w:firstLine="709"/>
        <w:contextualSpacing/>
        <w:jc w:val="both"/>
      </w:pPr>
      <w:r w:rsidRPr="00705489">
        <w:t>-</w:t>
      </w:r>
      <w:r w:rsidRPr="00705489">
        <w:tab/>
      </w:r>
      <w:r w:rsidR="005101EB" w:rsidRPr="00705489">
        <w:t>отчетов о работе отдела.</w:t>
      </w:r>
    </w:p>
    <w:p w:rsidR="005101EB" w:rsidRPr="00705489" w:rsidRDefault="005101EB" w:rsidP="00D25F7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359" w:rsidRPr="00482359" w:rsidRDefault="00482359" w:rsidP="00482359">
      <w:pPr>
        <w:tabs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823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VIII</w:t>
      </w:r>
      <w:r w:rsidRPr="004823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Сроки и процедуры подготовки, рассмотрения проектов</w:t>
      </w:r>
    </w:p>
    <w:p w:rsidR="00482359" w:rsidRPr="00482359" w:rsidRDefault="00482359" w:rsidP="00482359">
      <w:pPr>
        <w:tabs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823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управленческих и иных решений, порядок согласования </w:t>
      </w:r>
    </w:p>
    <w:p w:rsidR="00482359" w:rsidRPr="00482359" w:rsidRDefault="00482359" w:rsidP="0048235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3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принятия данных решений</w:t>
      </w:r>
      <w:r w:rsidRPr="00482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2359" w:rsidRPr="00482359" w:rsidRDefault="00482359" w:rsidP="00482359">
      <w:pPr>
        <w:tabs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8</w:t>
      </w:r>
      <w:r w:rsidRPr="00886167">
        <w:rPr>
          <w:rFonts w:ascii="Times New Roman" w:hAnsi="Times New Roman" w:cs="Times New Roman"/>
          <w:snapToGrid w:val="0"/>
          <w:sz w:val="24"/>
          <w:szCs w:val="24"/>
        </w:rPr>
        <w:t>.1. В соответствии со своими должностными обязанностями начальник отдела принимает решения в сроки, установленные законодательными и иными нормативными правовыми актами Российской Федерации.</w:t>
      </w: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86167">
        <w:rPr>
          <w:rFonts w:ascii="Times New Roman" w:hAnsi="Times New Roman" w:cs="Times New Roman"/>
          <w:snapToGrid w:val="0"/>
          <w:sz w:val="24"/>
          <w:szCs w:val="24"/>
        </w:rPr>
        <w:t>8.2. Подготовка, рассмотрение проектов управленческих и (или) иных решений, начальником отдела, осуществляется с учетом сроков, установленных:</w:t>
      </w: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>федеральными законами и иными нормативными правовыми актами;</w:t>
      </w: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>Президентом Российской Федерации, правительством Российской Федерации;</w:t>
      </w: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регламентом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приказами и распоряжениями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, а также иными правовыми актами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A38E1" w:rsidRPr="00886167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руководителем и заместителями руководителя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>, Управления.</w:t>
      </w:r>
    </w:p>
    <w:p w:rsidR="003A38E1" w:rsidRPr="007460BA" w:rsidRDefault="003A38E1" w:rsidP="003A38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38E1" w:rsidRPr="003A38E1" w:rsidRDefault="003A38E1" w:rsidP="003A38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38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A3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</w:t>
      </w:r>
      <w:proofErr w:type="gramEnd"/>
      <w:r w:rsidRPr="003A3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служебного взаимодействия гражданского служащего</w:t>
      </w:r>
    </w:p>
    <w:p w:rsidR="003A38E1" w:rsidRPr="003A38E1" w:rsidRDefault="003A38E1" w:rsidP="003A38E1">
      <w:pPr>
        <w:tabs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A38E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в связи с исполнением им должностных обязанностей</w:t>
      </w:r>
    </w:p>
    <w:p w:rsidR="003A38E1" w:rsidRPr="003A38E1" w:rsidRDefault="003A38E1" w:rsidP="003A38E1">
      <w:pPr>
        <w:tabs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A38E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с гражданскими служащими того же государственного органа,</w:t>
      </w:r>
    </w:p>
    <w:p w:rsidR="003A38E1" w:rsidRPr="003A38E1" w:rsidRDefault="003A38E1" w:rsidP="003A38E1">
      <w:pPr>
        <w:tabs>
          <w:tab w:val="left" w:pos="0"/>
          <w:tab w:val="left" w:pos="900"/>
          <w:tab w:val="center" w:pos="4677"/>
          <w:tab w:val="left" w:pos="83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A38E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гражданскими служащими иных государственных органов,</w:t>
      </w:r>
    </w:p>
    <w:p w:rsidR="003A38E1" w:rsidRPr="003A38E1" w:rsidRDefault="003A38E1" w:rsidP="003A38E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другими гражданами, а также с организациями</w:t>
      </w:r>
    </w:p>
    <w:p w:rsidR="005101EB" w:rsidRPr="00705489" w:rsidRDefault="005101EB" w:rsidP="00C9607C">
      <w:pPr>
        <w:pStyle w:val="ConsPlusNormal"/>
        <w:widowControl/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1EB" w:rsidRPr="00705489" w:rsidRDefault="005101EB" w:rsidP="00D25F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05489">
        <w:rPr>
          <w:rFonts w:ascii="Times New Roman" w:hAnsi="Times New Roman" w:cs="Times New Roman"/>
          <w:snapToGrid w:val="0"/>
          <w:sz w:val="24"/>
          <w:szCs w:val="24"/>
        </w:rPr>
        <w:t xml:space="preserve">Взаимодействие </w:t>
      </w:r>
      <w:r w:rsidR="004D17CE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5BC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B14FAF" w:rsidRPr="00705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489">
        <w:rPr>
          <w:rFonts w:ascii="Times New Roman" w:hAnsi="Times New Roman" w:cs="Times New Roman"/>
          <w:snapToGrid w:val="0"/>
          <w:sz w:val="24"/>
          <w:szCs w:val="24"/>
        </w:rPr>
        <w:t xml:space="preserve">с государственными служащими </w:t>
      </w:r>
      <w:proofErr w:type="spellStart"/>
      <w:r w:rsidRPr="00705489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705489">
        <w:rPr>
          <w:rFonts w:ascii="Times New Roman" w:hAnsi="Times New Roman" w:cs="Times New Roman"/>
          <w:snapToGrid w:val="0"/>
          <w:sz w:val="24"/>
          <w:szCs w:val="24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 гражданских  служащих,  утвержденных </w:t>
      </w:r>
      <w:r w:rsidR="001A7F79">
        <w:rPr>
          <w:rFonts w:ascii="Times New Roman" w:hAnsi="Times New Roman" w:cs="Times New Roman"/>
          <w:snapToGrid w:val="0"/>
          <w:sz w:val="24"/>
          <w:szCs w:val="24"/>
        </w:rPr>
        <w:t xml:space="preserve">Указа </w:t>
      </w:r>
      <w:r w:rsidRPr="00705489">
        <w:rPr>
          <w:rFonts w:ascii="Times New Roman" w:hAnsi="Times New Roman" w:cs="Times New Roman"/>
          <w:snapToGrid w:val="0"/>
          <w:sz w:val="24"/>
          <w:szCs w:val="24"/>
        </w:rPr>
        <w:t>ом Президента</w:t>
      </w:r>
      <w:r w:rsidR="003B5A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34038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Pr="00705489">
        <w:rPr>
          <w:rFonts w:ascii="Times New Roman" w:hAnsi="Times New Roman" w:cs="Times New Roman"/>
          <w:snapToGrid w:val="0"/>
          <w:sz w:val="24"/>
          <w:szCs w:val="24"/>
        </w:rPr>
        <w:t xml:space="preserve"> 885 и требований к служебному  поведению, установленных статьей 18 Федерального закона от 27 июля 2004г. № 79-ФЗ, а также в соответствии с иными нормативными правовыми</w:t>
      </w:r>
      <w:proofErr w:type="gramEnd"/>
      <w:r w:rsidRPr="00705489">
        <w:rPr>
          <w:rFonts w:ascii="Times New Roman" w:hAnsi="Times New Roman" w:cs="Times New Roman"/>
          <w:snapToGrid w:val="0"/>
          <w:sz w:val="24"/>
          <w:szCs w:val="24"/>
        </w:rPr>
        <w:t xml:space="preserve"> актами Российской Федерации.</w:t>
      </w:r>
    </w:p>
    <w:p w:rsidR="005101EB" w:rsidRPr="00705489" w:rsidRDefault="005101EB" w:rsidP="00D25F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07090" w:rsidRPr="00607090" w:rsidRDefault="00607090" w:rsidP="006070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r w:rsidRPr="0060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Показатели эффективности и результативности </w:t>
      </w:r>
    </w:p>
    <w:p w:rsidR="009F5C66" w:rsidRDefault="00607090" w:rsidP="006070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служебной деятельности</w:t>
      </w:r>
    </w:p>
    <w:p w:rsidR="00607090" w:rsidRPr="00705489" w:rsidRDefault="00607090" w:rsidP="006070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9F5C66" w:rsidRPr="00705489" w:rsidRDefault="009F5C66" w:rsidP="00D25F7D">
      <w:pPr>
        <w:pStyle w:val="2"/>
        <w:ind w:firstLine="709"/>
        <w:rPr>
          <w:szCs w:val="24"/>
        </w:rPr>
      </w:pPr>
      <w:r w:rsidRPr="00705489">
        <w:rPr>
          <w:szCs w:val="24"/>
        </w:rPr>
        <w:t xml:space="preserve">Эффективность </w:t>
      </w:r>
      <w:proofErr w:type="gramStart"/>
      <w:r w:rsidRPr="00705489">
        <w:rPr>
          <w:szCs w:val="24"/>
        </w:rPr>
        <w:t>профессиональной</w:t>
      </w:r>
      <w:proofErr w:type="gramEnd"/>
      <w:r w:rsidRPr="00705489">
        <w:rPr>
          <w:szCs w:val="24"/>
        </w:rPr>
        <w:t xml:space="preserve"> служебной деятельности</w:t>
      </w:r>
      <w:r w:rsidR="00596C06" w:rsidRPr="00705489">
        <w:rPr>
          <w:szCs w:val="24"/>
        </w:rPr>
        <w:t xml:space="preserve"> гражданского служащего, замещающего должность </w:t>
      </w:r>
      <w:r w:rsidR="004D17CE">
        <w:rPr>
          <w:szCs w:val="24"/>
        </w:rPr>
        <w:t>начальника</w:t>
      </w:r>
      <w:r w:rsidR="00596C06" w:rsidRPr="00705489">
        <w:rPr>
          <w:szCs w:val="24"/>
        </w:rPr>
        <w:t xml:space="preserve"> </w:t>
      </w:r>
      <w:r w:rsidR="004925BC">
        <w:rPr>
          <w:szCs w:val="24"/>
        </w:rPr>
        <w:t>Отдела</w:t>
      </w:r>
      <w:r w:rsidRPr="00705489">
        <w:rPr>
          <w:szCs w:val="24"/>
        </w:rPr>
        <w:t xml:space="preserve"> оценивается по следующим показателям: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(бездействия) гражданского служащего, качество оказания государственных услуг;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полнота применения прав, предоставленных данным регламентом;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своевременное предоставление планов работ и отчётной документации по утверждённой форме отчетной деятельности;</w:t>
      </w:r>
    </w:p>
    <w:p w:rsidR="00596C06" w:rsidRPr="00705489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оперативность принятия решений, направленных на эффективную реализацию задач, возложенных на </w:t>
      </w:r>
      <w:r w:rsidR="00303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Отдела;</w:t>
      </w:r>
    </w:p>
    <w:p w:rsidR="009F5C66" w:rsidRDefault="00596C06" w:rsidP="00D25F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в полном объеме и в установленные сроки </w:t>
      </w:r>
      <w:proofErr w:type="spellStart"/>
      <w:r w:rsidR="00AD23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</w:t>
      </w:r>
      <w:proofErr w:type="spellEnd"/>
      <w:r w:rsidRPr="0070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распоряжений вышестоящих руководителей.</w:t>
      </w:r>
    </w:p>
    <w:p w:rsidR="005101EB" w:rsidRPr="00705489" w:rsidRDefault="005101EB" w:rsidP="005117B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A551B" w:rsidRPr="00705489" w:rsidTr="00A45010">
        <w:tc>
          <w:tcPr>
            <w:tcW w:w="4785" w:type="dxa"/>
          </w:tcPr>
          <w:p w:rsidR="003A551B" w:rsidRPr="00917D8B" w:rsidRDefault="003A551B" w:rsidP="008C671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551B" w:rsidRPr="00705489" w:rsidRDefault="003A551B" w:rsidP="008C6717">
            <w:pPr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AC" w:rsidRPr="00705489" w:rsidTr="00A45010">
        <w:tc>
          <w:tcPr>
            <w:tcW w:w="4785" w:type="dxa"/>
          </w:tcPr>
          <w:p w:rsidR="00A45010" w:rsidRPr="00705489" w:rsidRDefault="00A45010" w:rsidP="00A45010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4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BB5B45" w:rsidRPr="00705489" w:rsidRDefault="00BB5B45" w:rsidP="004D4ABA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45010" w:rsidRDefault="00A45010" w:rsidP="00A45010">
            <w:pPr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Б.Х</w:t>
            </w:r>
            <w:r w:rsidRPr="00705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Бифов</w:t>
            </w:r>
            <w:proofErr w:type="spellEnd"/>
          </w:p>
          <w:p w:rsidR="00F219AC" w:rsidRPr="00705489" w:rsidRDefault="00F219AC" w:rsidP="008C6717">
            <w:pPr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55" w:rsidRDefault="007C2855" w:rsidP="003A651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551B" w:rsidRPr="00A45010" w:rsidRDefault="003A551B" w:rsidP="003A55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5010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722DE1" w:rsidRPr="00A45010" w:rsidRDefault="000E0966" w:rsidP="00781D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5010">
        <w:rPr>
          <w:rFonts w:ascii="Times New Roman" w:hAnsi="Times New Roman" w:cs="Times New Roman"/>
          <w:sz w:val="24"/>
          <w:szCs w:val="24"/>
        </w:rPr>
        <w:t xml:space="preserve">с </w:t>
      </w:r>
      <w:r w:rsidR="003A551B" w:rsidRPr="00A45010">
        <w:rPr>
          <w:rFonts w:ascii="Times New Roman" w:hAnsi="Times New Roman" w:cs="Times New Roman"/>
          <w:sz w:val="24"/>
          <w:szCs w:val="24"/>
        </w:rPr>
        <w:t xml:space="preserve">должностным регламентом </w:t>
      </w:r>
      <w:r w:rsidR="004D17CE" w:rsidRPr="00A45010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="003A551B" w:rsidRPr="00A45010">
        <w:rPr>
          <w:rFonts w:ascii="Times New Roman" w:eastAsia="Calibri" w:hAnsi="Times New Roman" w:cs="Times New Roman"/>
          <w:sz w:val="24"/>
        </w:rPr>
        <w:t xml:space="preserve"> </w:t>
      </w:r>
      <w:r w:rsidR="00781D4B" w:rsidRPr="00A45010">
        <w:rPr>
          <w:rFonts w:ascii="Times New Roman" w:hAnsi="Times New Roman" w:cs="Times New Roman"/>
          <w:sz w:val="24"/>
          <w:szCs w:val="24"/>
        </w:rPr>
        <w:t xml:space="preserve">отдела правового обеспечения, организации надзорной и разрешительной деятельности </w:t>
      </w:r>
      <w:proofErr w:type="gramStart"/>
      <w:r w:rsidR="00781D4B" w:rsidRPr="00A450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81D4B" w:rsidRPr="00A4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1B" w:rsidRPr="00A45010" w:rsidRDefault="00607090" w:rsidP="00781D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Кабардино-</w:t>
      </w:r>
      <w:r w:rsidR="00781D4B" w:rsidRPr="00A45010">
        <w:rPr>
          <w:rFonts w:ascii="Times New Roman" w:hAnsi="Times New Roman" w:cs="Times New Roman"/>
          <w:sz w:val="24"/>
          <w:szCs w:val="24"/>
        </w:rPr>
        <w:t>Балкарской Республике</w:t>
      </w:r>
    </w:p>
    <w:p w:rsidR="00781D4B" w:rsidRPr="00705489" w:rsidRDefault="00781D4B" w:rsidP="00781D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3758"/>
        <w:gridCol w:w="2410"/>
        <w:gridCol w:w="2832"/>
      </w:tblGrid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EF" w:rsidRDefault="00AD23EF" w:rsidP="00AD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AD23EF" w:rsidRPr="00AD23EF" w:rsidRDefault="00AD23EF" w:rsidP="00AD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705489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705489" w:rsidRDefault="00AD23EF" w:rsidP="00AD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ознакомления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EF" w:rsidRPr="00705489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ознакомлении</w:t>
            </w:r>
          </w:p>
        </w:tc>
      </w:tr>
      <w:tr w:rsidR="00AD23EF" w:rsidRPr="00502722" w:rsidTr="00AD23EF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EF" w:rsidRPr="00502722" w:rsidTr="00AD23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F" w:rsidRPr="00502722" w:rsidRDefault="00AD23EF" w:rsidP="008C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153" w:rsidRPr="005117B7" w:rsidRDefault="00BB5153" w:rsidP="006C6D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B5153" w:rsidRPr="005117B7" w:rsidSect="00760716">
      <w:headerReference w:type="default" r:id="rId9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6E" w:rsidRDefault="0078386E" w:rsidP="00D96AF2">
      <w:pPr>
        <w:spacing w:after="0" w:line="240" w:lineRule="auto"/>
      </w:pPr>
      <w:r>
        <w:separator/>
      </w:r>
    </w:p>
  </w:endnote>
  <w:endnote w:type="continuationSeparator" w:id="0">
    <w:p w:rsidR="0078386E" w:rsidRDefault="0078386E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6E" w:rsidRDefault="0078386E" w:rsidP="00D96AF2">
      <w:pPr>
        <w:spacing w:after="0" w:line="240" w:lineRule="auto"/>
      </w:pPr>
      <w:r>
        <w:separator/>
      </w:r>
    </w:p>
  </w:footnote>
  <w:footnote w:type="continuationSeparator" w:id="0">
    <w:p w:rsidR="0078386E" w:rsidRDefault="0078386E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326837"/>
      <w:docPartObj>
        <w:docPartGallery w:val="Page Numbers (Top of Page)"/>
        <w:docPartUnique/>
      </w:docPartObj>
    </w:sdtPr>
    <w:sdtEndPr/>
    <w:sdtContent>
      <w:p w:rsidR="0064315F" w:rsidRDefault="00643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1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596"/>
    <w:multiLevelType w:val="multilevel"/>
    <w:tmpl w:val="08A866D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F751E2A"/>
    <w:multiLevelType w:val="multilevel"/>
    <w:tmpl w:val="0C741E4E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2EE4370"/>
    <w:multiLevelType w:val="hybridMultilevel"/>
    <w:tmpl w:val="D5FA565C"/>
    <w:lvl w:ilvl="0" w:tplc="04190011">
      <w:start w:val="2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23BF1F74"/>
    <w:multiLevelType w:val="hybridMultilevel"/>
    <w:tmpl w:val="9C702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D2E6E0F"/>
    <w:multiLevelType w:val="multilevel"/>
    <w:tmpl w:val="2FAE7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DC63832"/>
    <w:multiLevelType w:val="hybridMultilevel"/>
    <w:tmpl w:val="2FD8EE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DF3336"/>
    <w:multiLevelType w:val="multilevel"/>
    <w:tmpl w:val="AE58F1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9">
    <w:nsid w:val="46AC0452"/>
    <w:multiLevelType w:val="multilevel"/>
    <w:tmpl w:val="C986CF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0">
    <w:nsid w:val="48D97C70"/>
    <w:multiLevelType w:val="multilevel"/>
    <w:tmpl w:val="CABC1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376" w:hanging="1440"/>
      </w:pPr>
    </w:lvl>
    <w:lvl w:ilvl="2">
      <w:start w:val="1"/>
      <w:numFmt w:val="decimal"/>
      <w:isLgl/>
      <w:lvlText w:val="%1.%2.%3."/>
      <w:lvlJc w:val="left"/>
      <w:pPr>
        <w:ind w:left="2952" w:hanging="1440"/>
      </w:pPr>
    </w:lvl>
    <w:lvl w:ilvl="3">
      <w:start w:val="1"/>
      <w:numFmt w:val="decimal"/>
      <w:isLgl/>
      <w:lvlText w:val="%1.%2.%3.%4."/>
      <w:lvlJc w:val="left"/>
      <w:pPr>
        <w:ind w:left="3528" w:hanging="1440"/>
      </w:pPr>
    </w:lvl>
    <w:lvl w:ilvl="4">
      <w:start w:val="1"/>
      <w:numFmt w:val="decimal"/>
      <w:isLgl/>
      <w:lvlText w:val="%1.%2.%3.%4.%5."/>
      <w:lvlJc w:val="left"/>
      <w:pPr>
        <w:ind w:left="4104" w:hanging="1440"/>
      </w:pPr>
    </w:lvl>
    <w:lvl w:ilvl="5">
      <w:start w:val="1"/>
      <w:numFmt w:val="decimal"/>
      <w:isLgl/>
      <w:lvlText w:val="%1.%2.%3.%4.%5.%6."/>
      <w:lvlJc w:val="left"/>
      <w:pPr>
        <w:ind w:left="4680" w:hanging="1440"/>
      </w:pPr>
    </w:lvl>
    <w:lvl w:ilvl="6">
      <w:start w:val="1"/>
      <w:numFmt w:val="decimal"/>
      <w:isLgl/>
      <w:lvlText w:val="%1.%2.%3.%4.%5.%6.%7."/>
      <w:lvlJc w:val="left"/>
      <w:pPr>
        <w:ind w:left="5256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768" w:hanging="1800"/>
      </w:pPr>
    </w:lvl>
  </w:abstractNum>
  <w:abstractNum w:abstractNumId="11">
    <w:nsid w:val="48DF5161"/>
    <w:multiLevelType w:val="hybridMultilevel"/>
    <w:tmpl w:val="4A3E9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A5285"/>
    <w:multiLevelType w:val="multilevel"/>
    <w:tmpl w:val="C986CF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3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4">
    <w:nsid w:val="527E6CAE"/>
    <w:multiLevelType w:val="hybridMultilevel"/>
    <w:tmpl w:val="3B74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05E3E"/>
    <w:multiLevelType w:val="hybridMultilevel"/>
    <w:tmpl w:val="584A6D32"/>
    <w:lvl w:ilvl="0" w:tplc="5A748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52BC6"/>
    <w:multiLevelType w:val="hybridMultilevel"/>
    <w:tmpl w:val="EECCB1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1A3346"/>
    <w:multiLevelType w:val="multilevel"/>
    <w:tmpl w:val="A4B65EA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3E458A"/>
    <w:multiLevelType w:val="hybridMultilevel"/>
    <w:tmpl w:val="11869720"/>
    <w:lvl w:ilvl="0" w:tplc="87AC70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514D85"/>
    <w:multiLevelType w:val="hybridMultilevel"/>
    <w:tmpl w:val="55588386"/>
    <w:lvl w:ilvl="0" w:tplc="25B6F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1"/>
  </w:num>
  <w:num w:numId="10">
    <w:abstractNumId w:val="15"/>
  </w:num>
  <w:num w:numId="11">
    <w:abstractNumId w:val="17"/>
  </w:num>
  <w:num w:numId="12">
    <w:abstractNumId w:val="1"/>
  </w:num>
  <w:num w:numId="13">
    <w:abstractNumId w:val="8"/>
  </w:num>
  <w:num w:numId="14">
    <w:abstractNumId w:val="18"/>
  </w:num>
  <w:num w:numId="15">
    <w:abstractNumId w:val="3"/>
  </w:num>
  <w:num w:numId="16">
    <w:abstractNumId w:val="7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5D3B"/>
    <w:rsid w:val="00006B1C"/>
    <w:rsid w:val="00013590"/>
    <w:rsid w:val="000213D5"/>
    <w:rsid w:val="00023080"/>
    <w:rsid w:val="00027382"/>
    <w:rsid w:val="0003325A"/>
    <w:rsid w:val="00040B8D"/>
    <w:rsid w:val="00045CA1"/>
    <w:rsid w:val="000464B0"/>
    <w:rsid w:val="00051CFB"/>
    <w:rsid w:val="00051D05"/>
    <w:rsid w:val="00053827"/>
    <w:rsid w:val="00065528"/>
    <w:rsid w:val="00065B55"/>
    <w:rsid w:val="00077795"/>
    <w:rsid w:val="00087943"/>
    <w:rsid w:val="0009389E"/>
    <w:rsid w:val="00096624"/>
    <w:rsid w:val="000A2913"/>
    <w:rsid w:val="000A6A2F"/>
    <w:rsid w:val="000B1AE0"/>
    <w:rsid w:val="000B7569"/>
    <w:rsid w:val="000D134D"/>
    <w:rsid w:val="000E0966"/>
    <w:rsid w:val="000E167F"/>
    <w:rsid w:val="000E2949"/>
    <w:rsid w:val="000E5950"/>
    <w:rsid w:val="0011566C"/>
    <w:rsid w:val="00133A4E"/>
    <w:rsid w:val="00142EB2"/>
    <w:rsid w:val="001524FB"/>
    <w:rsid w:val="0015646F"/>
    <w:rsid w:val="00157343"/>
    <w:rsid w:val="00163BBB"/>
    <w:rsid w:val="00163CD7"/>
    <w:rsid w:val="00165DBC"/>
    <w:rsid w:val="00174CA7"/>
    <w:rsid w:val="00195737"/>
    <w:rsid w:val="001A2825"/>
    <w:rsid w:val="001A7F79"/>
    <w:rsid w:val="001B1BBA"/>
    <w:rsid w:val="001C383F"/>
    <w:rsid w:val="001D15A3"/>
    <w:rsid w:val="001D67A6"/>
    <w:rsid w:val="001E2C9F"/>
    <w:rsid w:val="00202AF0"/>
    <w:rsid w:val="0020482C"/>
    <w:rsid w:val="002105AA"/>
    <w:rsid w:val="00225846"/>
    <w:rsid w:val="00240DEE"/>
    <w:rsid w:val="00243776"/>
    <w:rsid w:val="0026659E"/>
    <w:rsid w:val="002715D0"/>
    <w:rsid w:val="00285489"/>
    <w:rsid w:val="00285FAC"/>
    <w:rsid w:val="002944DA"/>
    <w:rsid w:val="002948E0"/>
    <w:rsid w:val="002A755B"/>
    <w:rsid w:val="002D000F"/>
    <w:rsid w:val="002D77EC"/>
    <w:rsid w:val="002F4FD2"/>
    <w:rsid w:val="003024E4"/>
    <w:rsid w:val="00303B0C"/>
    <w:rsid w:val="0030442F"/>
    <w:rsid w:val="00317D43"/>
    <w:rsid w:val="00320BE0"/>
    <w:rsid w:val="00330508"/>
    <w:rsid w:val="00330ABD"/>
    <w:rsid w:val="00330B33"/>
    <w:rsid w:val="00344F6E"/>
    <w:rsid w:val="003465FE"/>
    <w:rsid w:val="00353A6C"/>
    <w:rsid w:val="00354790"/>
    <w:rsid w:val="003557D4"/>
    <w:rsid w:val="0035619D"/>
    <w:rsid w:val="00376386"/>
    <w:rsid w:val="00387817"/>
    <w:rsid w:val="003A38E1"/>
    <w:rsid w:val="003A551B"/>
    <w:rsid w:val="003A6516"/>
    <w:rsid w:val="003B5336"/>
    <w:rsid w:val="003B5A49"/>
    <w:rsid w:val="003B6F61"/>
    <w:rsid w:val="003C028E"/>
    <w:rsid w:val="003C25DD"/>
    <w:rsid w:val="003E7823"/>
    <w:rsid w:val="004057C6"/>
    <w:rsid w:val="004124DD"/>
    <w:rsid w:val="0041403B"/>
    <w:rsid w:val="004377E0"/>
    <w:rsid w:val="00447716"/>
    <w:rsid w:val="00450D9E"/>
    <w:rsid w:val="00451AA9"/>
    <w:rsid w:val="004637B5"/>
    <w:rsid w:val="00472876"/>
    <w:rsid w:val="004745A1"/>
    <w:rsid w:val="0048163E"/>
    <w:rsid w:val="00481B4A"/>
    <w:rsid w:val="00482359"/>
    <w:rsid w:val="00487918"/>
    <w:rsid w:val="004925BC"/>
    <w:rsid w:val="0049406A"/>
    <w:rsid w:val="004A3178"/>
    <w:rsid w:val="004B033A"/>
    <w:rsid w:val="004B0895"/>
    <w:rsid w:val="004B0CDB"/>
    <w:rsid w:val="004C5D7E"/>
    <w:rsid w:val="004C7433"/>
    <w:rsid w:val="004D0A95"/>
    <w:rsid w:val="004D17CE"/>
    <w:rsid w:val="004D4411"/>
    <w:rsid w:val="004D4ABA"/>
    <w:rsid w:val="004D5231"/>
    <w:rsid w:val="004D6476"/>
    <w:rsid w:val="004D7B06"/>
    <w:rsid w:val="004E0B83"/>
    <w:rsid w:val="004E2458"/>
    <w:rsid w:val="004E521C"/>
    <w:rsid w:val="004F01BD"/>
    <w:rsid w:val="005101EB"/>
    <w:rsid w:val="005117B7"/>
    <w:rsid w:val="00515DDC"/>
    <w:rsid w:val="005463A0"/>
    <w:rsid w:val="005555C5"/>
    <w:rsid w:val="0055624A"/>
    <w:rsid w:val="0057339D"/>
    <w:rsid w:val="0058717B"/>
    <w:rsid w:val="00596C06"/>
    <w:rsid w:val="005A4506"/>
    <w:rsid w:val="005B3D7C"/>
    <w:rsid w:val="005B75F0"/>
    <w:rsid w:val="005B7EA4"/>
    <w:rsid w:val="005D21BD"/>
    <w:rsid w:val="005E23DF"/>
    <w:rsid w:val="005E318D"/>
    <w:rsid w:val="005E3E16"/>
    <w:rsid w:val="005E6422"/>
    <w:rsid w:val="005F0B9C"/>
    <w:rsid w:val="005F4047"/>
    <w:rsid w:val="00607090"/>
    <w:rsid w:val="006103D8"/>
    <w:rsid w:val="00610586"/>
    <w:rsid w:val="00614C44"/>
    <w:rsid w:val="0062095A"/>
    <w:rsid w:val="0062216C"/>
    <w:rsid w:val="00624911"/>
    <w:rsid w:val="00624B40"/>
    <w:rsid w:val="00633B36"/>
    <w:rsid w:val="00637E87"/>
    <w:rsid w:val="0064315F"/>
    <w:rsid w:val="00657D76"/>
    <w:rsid w:val="00661731"/>
    <w:rsid w:val="00674FFA"/>
    <w:rsid w:val="006935D8"/>
    <w:rsid w:val="00695741"/>
    <w:rsid w:val="006A0024"/>
    <w:rsid w:val="006B312B"/>
    <w:rsid w:val="006C13B8"/>
    <w:rsid w:val="006C1AF3"/>
    <w:rsid w:val="006C6DD3"/>
    <w:rsid w:val="006D0C08"/>
    <w:rsid w:val="006E2417"/>
    <w:rsid w:val="006E6D0E"/>
    <w:rsid w:val="006E7D80"/>
    <w:rsid w:val="006F0E44"/>
    <w:rsid w:val="006F52D3"/>
    <w:rsid w:val="006F73E7"/>
    <w:rsid w:val="00705489"/>
    <w:rsid w:val="00705D6B"/>
    <w:rsid w:val="00705F0E"/>
    <w:rsid w:val="007123C9"/>
    <w:rsid w:val="00720F4A"/>
    <w:rsid w:val="00721410"/>
    <w:rsid w:val="00722DE1"/>
    <w:rsid w:val="00724FC1"/>
    <w:rsid w:val="00725037"/>
    <w:rsid w:val="00732B67"/>
    <w:rsid w:val="00756BC6"/>
    <w:rsid w:val="00760716"/>
    <w:rsid w:val="00781D4B"/>
    <w:rsid w:val="007829FE"/>
    <w:rsid w:val="0078386E"/>
    <w:rsid w:val="00783998"/>
    <w:rsid w:val="00783CF0"/>
    <w:rsid w:val="007B04EB"/>
    <w:rsid w:val="007C20A1"/>
    <w:rsid w:val="007C2855"/>
    <w:rsid w:val="007C4061"/>
    <w:rsid w:val="007C44FE"/>
    <w:rsid w:val="007E448D"/>
    <w:rsid w:val="007E4C0D"/>
    <w:rsid w:val="007F4829"/>
    <w:rsid w:val="00801506"/>
    <w:rsid w:val="00807DB6"/>
    <w:rsid w:val="0082427D"/>
    <w:rsid w:val="008272D7"/>
    <w:rsid w:val="00833892"/>
    <w:rsid w:val="008370CF"/>
    <w:rsid w:val="00837708"/>
    <w:rsid w:val="00842832"/>
    <w:rsid w:val="00844C41"/>
    <w:rsid w:val="008473A4"/>
    <w:rsid w:val="0085371F"/>
    <w:rsid w:val="0085390F"/>
    <w:rsid w:val="00860D65"/>
    <w:rsid w:val="00860DDA"/>
    <w:rsid w:val="0086698A"/>
    <w:rsid w:val="0088556E"/>
    <w:rsid w:val="008A02A8"/>
    <w:rsid w:val="008B1ED7"/>
    <w:rsid w:val="008B3FE8"/>
    <w:rsid w:val="008B7E3D"/>
    <w:rsid w:val="008C6717"/>
    <w:rsid w:val="008E0C01"/>
    <w:rsid w:val="008F339E"/>
    <w:rsid w:val="008F4A48"/>
    <w:rsid w:val="009075E5"/>
    <w:rsid w:val="00911B9B"/>
    <w:rsid w:val="00916B13"/>
    <w:rsid w:val="00917D8B"/>
    <w:rsid w:val="009513A3"/>
    <w:rsid w:val="0096043C"/>
    <w:rsid w:val="00977058"/>
    <w:rsid w:val="0099424D"/>
    <w:rsid w:val="009967EC"/>
    <w:rsid w:val="009B3A28"/>
    <w:rsid w:val="009B5936"/>
    <w:rsid w:val="009B79FF"/>
    <w:rsid w:val="009D0CC9"/>
    <w:rsid w:val="009F5C66"/>
    <w:rsid w:val="009F79D5"/>
    <w:rsid w:val="00A011D6"/>
    <w:rsid w:val="00A13E43"/>
    <w:rsid w:val="00A176FD"/>
    <w:rsid w:val="00A346C2"/>
    <w:rsid w:val="00A41D60"/>
    <w:rsid w:val="00A43FEA"/>
    <w:rsid w:val="00A45010"/>
    <w:rsid w:val="00A459B2"/>
    <w:rsid w:val="00A46521"/>
    <w:rsid w:val="00A51BB9"/>
    <w:rsid w:val="00A542C2"/>
    <w:rsid w:val="00A95FBF"/>
    <w:rsid w:val="00AC0D9A"/>
    <w:rsid w:val="00AC4DE3"/>
    <w:rsid w:val="00AD15F9"/>
    <w:rsid w:val="00AD23EF"/>
    <w:rsid w:val="00AE00DB"/>
    <w:rsid w:val="00AE335F"/>
    <w:rsid w:val="00AE4E88"/>
    <w:rsid w:val="00AF041E"/>
    <w:rsid w:val="00AF1A75"/>
    <w:rsid w:val="00B01877"/>
    <w:rsid w:val="00B14FAF"/>
    <w:rsid w:val="00B16281"/>
    <w:rsid w:val="00B2083B"/>
    <w:rsid w:val="00B34038"/>
    <w:rsid w:val="00B346F9"/>
    <w:rsid w:val="00B50BBD"/>
    <w:rsid w:val="00B86066"/>
    <w:rsid w:val="00BA0329"/>
    <w:rsid w:val="00BB5153"/>
    <w:rsid w:val="00BB5B45"/>
    <w:rsid w:val="00BC0C6E"/>
    <w:rsid w:val="00BD0AA8"/>
    <w:rsid w:val="00BE0555"/>
    <w:rsid w:val="00BE0E9C"/>
    <w:rsid w:val="00C21B9C"/>
    <w:rsid w:val="00C330F2"/>
    <w:rsid w:val="00C36BAF"/>
    <w:rsid w:val="00C45646"/>
    <w:rsid w:val="00C45FA7"/>
    <w:rsid w:val="00C474B0"/>
    <w:rsid w:val="00C6391E"/>
    <w:rsid w:val="00C72FD7"/>
    <w:rsid w:val="00C82719"/>
    <w:rsid w:val="00C82864"/>
    <w:rsid w:val="00C835C3"/>
    <w:rsid w:val="00C9557F"/>
    <w:rsid w:val="00C9607C"/>
    <w:rsid w:val="00C97E16"/>
    <w:rsid w:val="00CB3EE3"/>
    <w:rsid w:val="00CC0B67"/>
    <w:rsid w:val="00CC3821"/>
    <w:rsid w:val="00CC4429"/>
    <w:rsid w:val="00CC4E18"/>
    <w:rsid w:val="00CE00CD"/>
    <w:rsid w:val="00CE536A"/>
    <w:rsid w:val="00CE7D0C"/>
    <w:rsid w:val="00D05F09"/>
    <w:rsid w:val="00D17716"/>
    <w:rsid w:val="00D21203"/>
    <w:rsid w:val="00D22437"/>
    <w:rsid w:val="00D229BC"/>
    <w:rsid w:val="00D25F7D"/>
    <w:rsid w:val="00D33DC5"/>
    <w:rsid w:val="00D6363F"/>
    <w:rsid w:val="00D84473"/>
    <w:rsid w:val="00D90FDD"/>
    <w:rsid w:val="00D91702"/>
    <w:rsid w:val="00D96AF2"/>
    <w:rsid w:val="00DA52AD"/>
    <w:rsid w:val="00DA7ECA"/>
    <w:rsid w:val="00DC5229"/>
    <w:rsid w:val="00DC68F5"/>
    <w:rsid w:val="00DE54D3"/>
    <w:rsid w:val="00DF53D4"/>
    <w:rsid w:val="00DF6185"/>
    <w:rsid w:val="00DF6591"/>
    <w:rsid w:val="00DF6669"/>
    <w:rsid w:val="00E041FB"/>
    <w:rsid w:val="00E11C24"/>
    <w:rsid w:val="00E30803"/>
    <w:rsid w:val="00E511A8"/>
    <w:rsid w:val="00E54BFC"/>
    <w:rsid w:val="00E73CD4"/>
    <w:rsid w:val="00E82293"/>
    <w:rsid w:val="00E8300C"/>
    <w:rsid w:val="00E9413B"/>
    <w:rsid w:val="00E94B97"/>
    <w:rsid w:val="00EB3576"/>
    <w:rsid w:val="00EB4782"/>
    <w:rsid w:val="00EB4D2D"/>
    <w:rsid w:val="00EB6DEF"/>
    <w:rsid w:val="00ED7D83"/>
    <w:rsid w:val="00EF3CCC"/>
    <w:rsid w:val="00F00BA9"/>
    <w:rsid w:val="00F201FE"/>
    <w:rsid w:val="00F219AC"/>
    <w:rsid w:val="00F32A0E"/>
    <w:rsid w:val="00F370F2"/>
    <w:rsid w:val="00F45B07"/>
    <w:rsid w:val="00F80CB8"/>
    <w:rsid w:val="00F80E7B"/>
    <w:rsid w:val="00F85F48"/>
    <w:rsid w:val="00FA1633"/>
    <w:rsid w:val="00FC2D4A"/>
    <w:rsid w:val="00FC7106"/>
    <w:rsid w:val="00FF0A72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1D6"/>
  </w:style>
  <w:style w:type="character" w:styleId="ab">
    <w:name w:val="Hyperlink"/>
    <w:basedOn w:val="a0"/>
    <w:uiPriority w:val="99"/>
    <w:unhideWhenUsed/>
    <w:rsid w:val="00E041FB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D9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AD15F9"/>
    <w:pPr>
      <w:tabs>
        <w:tab w:val="left" w:pos="0"/>
      </w:tabs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1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D15F9"/>
    <w:pPr>
      <w:tabs>
        <w:tab w:val="left" w:pos="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D1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D1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1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link w:val="1"/>
    <w:locked/>
    <w:rsid w:val="00AD15F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AD15F9"/>
    <w:pPr>
      <w:shd w:val="clear" w:color="auto" w:fill="FFFFFF"/>
      <w:spacing w:after="60" w:line="0" w:lineRule="atLeast"/>
      <w:jc w:val="both"/>
    </w:pPr>
    <w:rPr>
      <w:sz w:val="26"/>
      <w:szCs w:val="26"/>
    </w:rPr>
  </w:style>
  <w:style w:type="table" w:styleId="af0">
    <w:name w:val="Table Grid"/>
    <w:basedOn w:val="a1"/>
    <w:uiPriority w:val="59"/>
    <w:rsid w:val="003A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2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5F7D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A4501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1D6"/>
  </w:style>
  <w:style w:type="character" w:styleId="ab">
    <w:name w:val="Hyperlink"/>
    <w:basedOn w:val="a0"/>
    <w:uiPriority w:val="99"/>
    <w:unhideWhenUsed/>
    <w:rsid w:val="00E041FB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D9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AD15F9"/>
    <w:pPr>
      <w:tabs>
        <w:tab w:val="left" w:pos="0"/>
      </w:tabs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1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D15F9"/>
    <w:pPr>
      <w:tabs>
        <w:tab w:val="left" w:pos="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D1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D1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1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link w:val="1"/>
    <w:locked/>
    <w:rsid w:val="00AD15F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AD15F9"/>
    <w:pPr>
      <w:shd w:val="clear" w:color="auto" w:fill="FFFFFF"/>
      <w:spacing w:after="60" w:line="0" w:lineRule="atLeast"/>
      <w:jc w:val="both"/>
    </w:pPr>
    <w:rPr>
      <w:sz w:val="26"/>
      <w:szCs w:val="26"/>
    </w:rPr>
  </w:style>
  <w:style w:type="table" w:styleId="af0">
    <w:name w:val="Table Grid"/>
    <w:basedOn w:val="a1"/>
    <w:uiPriority w:val="59"/>
    <w:rsid w:val="003A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2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5F7D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A4501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7031-2642-43C5-BD7A-BCF75CF1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11</cp:revision>
  <cp:lastPrinted>2019-05-27T08:34:00Z</cp:lastPrinted>
  <dcterms:created xsi:type="dcterms:W3CDTF">2019-05-22T14:32:00Z</dcterms:created>
  <dcterms:modified xsi:type="dcterms:W3CDTF">2019-06-18T13:32:00Z</dcterms:modified>
</cp:coreProperties>
</file>